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D8C5" w14:textId="269874CA" w:rsidR="00A61626" w:rsidRPr="002C22A1" w:rsidRDefault="00A61626" w:rsidP="00344FB3">
      <w:pPr>
        <w:tabs>
          <w:tab w:val="left" w:pos="435"/>
        </w:tabs>
        <w:rPr>
          <w:rFonts w:ascii="Arial Rounded MT Bold" w:hAnsi="Arial Rounded MT Bold"/>
          <w:b/>
          <w:color w:val="E36C0A" w:themeColor="accent6" w:themeShade="BF"/>
          <w:sz w:val="36"/>
          <w:szCs w:val="36"/>
        </w:rPr>
      </w:pPr>
      <w:r w:rsidRPr="002C22A1">
        <w:rPr>
          <w:rFonts w:ascii="Arial Rounded MT Bold" w:hAnsi="Arial Rounded MT Bold"/>
          <w:b/>
          <w:color w:val="E36C0A" w:themeColor="accent6" w:themeShade="BF"/>
          <w:sz w:val="36"/>
          <w:szCs w:val="36"/>
        </w:rPr>
        <w:t>CURSO DE HISTEROSCOPIA CIRÚRGICA COM RESSECTOSCÓPIO</w:t>
      </w:r>
      <w:r w:rsidR="00B215FE" w:rsidRPr="002C22A1">
        <w:rPr>
          <w:rFonts w:ascii="Arial Rounded MT Bold" w:hAnsi="Arial Rounded MT Bold"/>
          <w:b/>
          <w:color w:val="E36C0A" w:themeColor="accent6" w:themeShade="BF"/>
          <w:sz w:val="36"/>
          <w:szCs w:val="36"/>
        </w:rPr>
        <w:t xml:space="preserve">     </w:t>
      </w:r>
    </w:p>
    <w:p w14:paraId="3E8863BF" w14:textId="03157D0B" w:rsidR="00D7555A" w:rsidRPr="00D621B1" w:rsidRDefault="00D7555A" w:rsidP="00344FB3">
      <w:pPr>
        <w:tabs>
          <w:tab w:val="left" w:pos="435"/>
        </w:tabs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</w:pP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Drs. Luiz Cavalcanti de A. Neto</w:t>
      </w:r>
      <w:r w:rsidR="001E0B5C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(UNIFESP)</w:t>
      </w: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</w:t>
      </w:r>
      <w:r w:rsidR="00026CBB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 </w:t>
      </w: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 Mariana</w:t>
      </w:r>
      <w:r w:rsidR="0098472C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da</w:t>
      </w: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Cunha Vieira</w:t>
      </w:r>
      <w:r w:rsidR="009226BB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</w:t>
      </w:r>
      <w:r w:rsidR="003B1448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(</w:t>
      </w:r>
      <w:r w:rsidR="002433BD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FMUSP</w:t>
      </w:r>
      <w:r w:rsidR="003B1448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)</w:t>
      </w:r>
    </w:p>
    <w:p w14:paraId="735FC0A1" w14:textId="37CB3AFF" w:rsidR="00F16FD9" w:rsidRPr="00D621B1" w:rsidRDefault="00F16FD9" w:rsidP="00344FB3">
      <w:pPr>
        <w:tabs>
          <w:tab w:val="left" w:pos="435"/>
        </w:tabs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</w:pP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Convidado Internacional : D</w:t>
      </w:r>
      <w:r w:rsidR="000D252A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r</w:t>
      </w:r>
      <w:r w:rsidR="00003079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.</w:t>
      </w: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Alfonso Arias (Venezuela) Presidente da </w:t>
      </w:r>
      <w:proofErr w:type="spellStart"/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Flasog</w:t>
      </w:r>
      <w:proofErr w:type="spellEnd"/>
    </w:p>
    <w:p w14:paraId="35A90E61" w14:textId="77777777" w:rsidR="007D29E4" w:rsidRPr="00D621B1" w:rsidRDefault="00534A96" w:rsidP="007D29E4">
      <w:pPr>
        <w:spacing w:line="240" w:lineRule="auto"/>
        <w:rPr>
          <w:b/>
          <w:bCs/>
          <w:color w:val="984806" w:themeColor="accent6" w:themeShade="80"/>
          <w:sz w:val="20"/>
          <w:szCs w:val="20"/>
        </w:rPr>
      </w:pP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Convidados Nacionais </w:t>
      </w:r>
      <w:r w:rsidR="006F733D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:</w:t>
      </w:r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 Dr.  Rafael </w:t>
      </w:r>
      <w:proofErr w:type="spellStart"/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Hime</w:t>
      </w:r>
      <w:proofErr w:type="spellEnd"/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</w:t>
      </w:r>
      <w:r w:rsidR="007D29E4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</w:t>
      </w:r>
      <w:r w:rsidR="007D29E4" w:rsidRPr="00D621B1">
        <w:rPr>
          <w:b/>
          <w:color w:val="984806" w:themeColor="accent6" w:themeShade="80"/>
          <w:sz w:val="20"/>
          <w:szCs w:val="20"/>
        </w:rPr>
        <w:t>(</w:t>
      </w:r>
      <w:r w:rsidR="007D29E4" w:rsidRPr="00D621B1">
        <w:rPr>
          <w:b/>
          <w:bCs/>
          <w:color w:val="984806" w:themeColor="accent6" w:themeShade="80"/>
          <w:sz w:val="20"/>
          <w:szCs w:val="20"/>
        </w:rPr>
        <w:t>HMMEVN Cachoeirinha)</w:t>
      </w:r>
    </w:p>
    <w:p w14:paraId="0435A468" w14:textId="671C9E01" w:rsidR="00534A96" w:rsidRPr="00D621B1" w:rsidRDefault="00534A96" w:rsidP="00770355">
      <w:pPr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</w:pP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                                         Dra. </w:t>
      </w:r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Beatriz H. </w:t>
      </w:r>
      <w:proofErr w:type="spellStart"/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>Kehde</w:t>
      </w:r>
      <w:proofErr w:type="spellEnd"/>
      <w:r w:rsidR="00612991"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</w:t>
      </w: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(UNIFESP)</w:t>
      </w:r>
    </w:p>
    <w:p w14:paraId="405335D3" w14:textId="610C68C8" w:rsidR="00852227" w:rsidRPr="00F319DC" w:rsidRDefault="00534A96" w:rsidP="00770355">
      <w:pPr>
        <w:rPr>
          <w:rFonts w:asciiTheme="minorHAnsi" w:hAnsiTheme="minorHAnsi"/>
          <w:b/>
          <w:color w:val="F79646" w:themeColor="accent6"/>
          <w:sz w:val="24"/>
          <w:szCs w:val="24"/>
        </w:rPr>
      </w:pPr>
      <w:r w:rsidRPr="00D621B1">
        <w:rPr>
          <w:rFonts w:asciiTheme="minorHAnsi" w:hAnsiTheme="minorHAnsi" w:cstheme="minorHAnsi"/>
          <w:b/>
          <w:color w:val="984806" w:themeColor="accent6" w:themeShade="80"/>
          <w:sz w:val="20"/>
          <w:szCs w:val="20"/>
        </w:rPr>
        <w:t xml:space="preserve">                                          </w:t>
      </w:r>
    </w:p>
    <w:p w14:paraId="55DDF994" w14:textId="5695EEF7" w:rsidR="001A3AC7" w:rsidRPr="00D621B1" w:rsidRDefault="001A3AC7" w:rsidP="001A3AC7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</w:pPr>
      <w:r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1º dia </w:t>
      </w:r>
      <w:r w:rsidR="0015523A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–</w:t>
      </w:r>
      <w:r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6A5E57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 </w:t>
      </w:r>
      <w:r w:rsidR="00B77AC1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2ª. feira</w:t>
      </w:r>
      <w:r w:rsidR="00CC597D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     </w:t>
      </w:r>
      <w:r w:rsidR="006F1A87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F51D09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1</w:t>
      </w:r>
      <w:r w:rsidR="00450DDC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7</w:t>
      </w:r>
      <w:r w:rsidR="00F51D09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de março de 202</w:t>
      </w:r>
      <w:r w:rsidR="00450DDC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5</w:t>
      </w:r>
    </w:p>
    <w:p w14:paraId="56FFF8C2" w14:textId="77777777" w:rsidR="001A3AC7" w:rsidRPr="007C3368" w:rsidRDefault="001A3AC7" w:rsidP="001A3AC7">
      <w:pPr>
        <w:spacing w:after="0" w:line="240" w:lineRule="auto"/>
        <w:rPr>
          <w:rFonts w:ascii="Arial Rounded MT Bold" w:hAnsi="Arial Rounded MT Bold"/>
          <w:b/>
          <w:u w:val="single"/>
          <w:lang w:eastAsia="pt-BR"/>
        </w:rPr>
      </w:pPr>
    </w:p>
    <w:tbl>
      <w:tblPr>
        <w:tblW w:w="9000" w:type="dxa"/>
        <w:tblCellSpacing w:w="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E20728" w:rsidRPr="007C3368" w14:paraId="5E3A99AA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1254E750" w14:textId="2E58CEAB" w:rsidR="00E20728" w:rsidRPr="007C3368" w:rsidRDefault="00603373" w:rsidP="00A05D87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  <w:r w:rsidRPr="007C3368">
              <w:rPr>
                <w:rFonts w:asciiTheme="minorHAnsi" w:eastAsia="Times New Roman" w:hAnsiTheme="minorHAnsi" w:cs="Arial"/>
                <w:lang w:eastAsia="pt-BR"/>
              </w:rPr>
              <w:t xml:space="preserve">08:30 - </w:t>
            </w:r>
            <w:r w:rsidR="00E20728" w:rsidRPr="007C3368">
              <w:rPr>
                <w:rFonts w:asciiTheme="minorHAnsi" w:eastAsia="Times New Roman" w:hAnsiTheme="minorHAnsi" w:cs="Arial"/>
                <w:lang w:eastAsia="pt-BR"/>
              </w:rPr>
              <w:t xml:space="preserve">Apresentação do EIES </w:t>
            </w:r>
            <w:r w:rsidR="00BA56EE" w:rsidRPr="007C3368">
              <w:rPr>
                <w:rFonts w:asciiTheme="minorHAnsi" w:eastAsia="Times New Roman" w:hAnsiTheme="minorHAnsi" w:cs="Arial"/>
                <w:lang w:eastAsia="pt-BR"/>
              </w:rPr>
              <w:t xml:space="preserve">  </w:t>
            </w:r>
            <w:r w:rsidR="00DD5D56" w:rsidRPr="007C3368">
              <w:rPr>
                <w:rFonts w:asciiTheme="minorHAnsi" w:eastAsia="Times New Roman" w:hAnsiTheme="minorHAnsi" w:cs="Arial"/>
                <w:lang w:eastAsia="pt-BR"/>
              </w:rPr>
              <w:t xml:space="preserve">     </w:t>
            </w:r>
          </w:p>
        </w:tc>
      </w:tr>
      <w:tr w:rsidR="00E20728" w:rsidRPr="007C3368" w14:paraId="0FC336F6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0925F20B" w14:textId="1FFD3B48" w:rsidR="00E20728" w:rsidRPr="007C3368" w:rsidRDefault="00603373" w:rsidP="00C773F0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  <w:r w:rsidRPr="007C3368">
              <w:rPr>
                <w:rFonts w:asciiTheme="minorHAnsi" w:eastAsia="Times New Roman" w:hAnsiTheme="minorHAnsi" w:cs="Arial"/>
                <w:lang w:eastAsia="pt-BR"/>
              </w:rPr>
              <w:t xml:space="preserve">08:45 </w:t>
            </w:r>
            <w:r w:rsidR="00BC772E" w:rsidRPr="007C3368">
              <w:rPr>
                <w:rFonts w:asciiTheme="minorHAnsi" w:eastAsia="Times New Roman" w:hAnsiTheme="minorHAnsi" w:cs="Arial"/>
                <w:lang w:eastAsia="pt-BR"/>
              </w:rPr>
              <w:t>–</w:t>
            </w:r>
            <w:r w:rsidRPr="007C3368">
              <w:rPr>
                <w:rFonts w:asciiTheme="minorHAnsi" w:eastAsia="Times New Roman" w:hAnsiTheme="minorHAnsi" w:cs="Arial"/>
                <w:lang w:eastAsia="pt-BR"/>
              </w:rPr>
              <w:t xml:space="preserve"> </w:t>
            </w:r>
            <w:r w:rsidR="006A5361" w:rsidRPr="007C3368">
              <w:rPr>
                <w:rFonts w:asciiTheme="minorHAnsi" w:eastAsia="Times New Roman" w:hAnsiTheme="minorHAnsi" w:cs="Arial"/>
                <w:lang w:eastAsia="pt-BR"/>
              </w:rPr>
              <w:t xml:space="preserve">Torre de Vídeo e Equipamentos   </w:t>
            </w:r>
          </w:p>
        </w:tc>
      </w:tr>
      <w:tr w:rsidR="00E20728" w:rsidRPr="007C3368" w14:paraId="234CC824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4F20403A" w14:textId="50D805BB" w:rsidR="00E20728" w:rsidRPr="007C3368" w:rsidRDefault="00603373" w:rsidP="00C773F0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  <w:r w:rsidRPr="007C3368">
              <w:rPr>
                <w:rFonts w:asciiTheme="minorHAnsi" w:eastAsia="Times New Roman" w:hAnsiTheme="minorHAnsi" w:cs="Arial"/>
                <w:lang w:eastAsia="pt-BR"/>
              </w:rPr>
              <w:t xml:space="preserve">09:15 </w:t>
            </w:r>
            <w:r w:rsidR="00BC772E" w:rsidRPr="007C3368">
              <w:rPr>
                <w:rFonts w:asciiTheme="minorHAnsi" w:eastAsia="Times New Roman" w:hAnsiTheme="minorHAnsi" w:cs="Arial"/>
                <w:lang w:eastAsia="pt-BR"/>
              </w:rPr>
              <w:t>–</w:t>
            </w:r>
            <w:r w:rsidRPr="007C3368">
              <w:rPr>
                <w:rFonts w:asciiTheme="minorHAnsi" w:eastAsia="Times New Roman" w:hAnsiTheme="minorHAnsi" w:cs="Arial"/>
                <w:lang w:eastAsia="pt-BR"/>
              </w:rPr>
              <w:t xml:space="preserve"> </w:t>
            </w:r>
            <w:r w:rsidR="006A5361" w:rsidRPr="007C3368">
              <w:rPr>
                <w:rFonts w:asciiTheme="minorHAnsi" w:eastAsia="Times New Roman" w:hAnsiTheme="minorHAnsi" w:cs="Arial"/>
                <w:lang w:eastAsia="pt-BR"/>
              </w:rPr>
              <w:t xml:space="preserve">Limpeza de Materiais e Esterilização  -  </w:t>
            </w:r>
          </w:p>
        </w:tc>
      </w:tr>
      <w:tr w:rsidR="00E20728" w:rsidRPr="007C3368" w14:paraId="3F9794DC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4E070D37" w14:textId="0A60C934" w:rsidR="00603373" w:rsidRDefault="00603373" w:rsidP="0084689C">
            <w:pPr>
              <w:spacing w:after="0" w:line="240" w:lineRule="auto"/>
              <w:rPr>
                <w:rFonts w:asciiTheme="minorHAnsi" w:eastAsia="Times New Roman" w:hAnsiTheme="minorHAnsi"/>
                <w:i/>
                <w:lang w:eastAsia="pt-BR"/>
              </w:rPr>
            </w:pPr>
            <w:r w:rsidRPr="007C3368">
              <w:rPr>
                <w:rFonts w:asciiTheme="minorHAnsi" w:hAnsiTheme="minorHAnsi"/>
                <w:lang w:eastAsia="pt-BR"/>
              </w:rPr>
              <w:t>09:4</w:t>
            </w:r>
            <w:r w:rsidR="00294F55" w:rsidRPr="007C3368">
              <w:rPr>
                <w:rFonts w:asciiTheme="minorHAnsi" w:hAnsiTheme="minorHAnsi"/>
                <w:lang w:eastAsia="pt-BR"/>
              </w:rPr>
              <w:t>0</w:t>
            </w:r>
            <w:r w:rsidRPr="007C3368">
              <w:rPr>
                <w:rFonts w:asciiTheme="minorHAnsi" w:hAnsiTheme="minorHAnsi"/>
                <w:lang w:eastAsia="pt-BR"/>
              </w:rPr>
              <w:t xml:space="preserve"> - </w:t>
            </w:r>
            <w:r w:rsidR="00E20728" w:rsidRPr="007C3368">
              <w:rPr>
                <w:rFonts w:asciiTheme="minorHAnsi" w:hAnsiTheme="minorHAnsi"/>
                <w:lang w:eastAsia="pt-BR"/>
              </w:rPr>
              <w:t xml:space="preserve">Anatomia e Instrumental </w:t>
            </w:r>
            <w:r w:rsidR="00DD5D56" w:rsidRPr="007C3368">
              <w:rPr>
                <w:rFonts w:asciiTheme="minorHAnsi" w:hAnsiTheme="minorHAnsi"/>
                <w:lang w:eastAsia="pt-BR"/>
              </w:rPr>
              <w:t xml:space="preserve">  </w:t>
            </w:r>
          </w:p>
          <w:p w14:paraId="53A6C31A" w14:textId="3696B0BD" w:rsidR="006E78AF" w:rsidRPr="007C3368" w:rsidRDefault="006E78AF" w:rsidP="0084689C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</w:p>
        </w:tc>
      </w:tr>
      <w:tr w:rsidR="00E20728" w:rsidRPr="007C3368" w14:paraId="0C0A9545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3536A2A6" w14:textId="34478A16" w:rsidR="00E20728" w:rsidRPr="007C3368" w:rsidRDefault="00603373" w:rsidP="002B329D">
            <w:pPr>
              <w:spacing w:after="0" w:line="240" w:lineRule="auto"/>
              <w:rPr>
                <w:rFonts w:asciiTheme="minorHAnsi" w:hAnsiTheme="minorHAnsi"/>
                <w:b/>
                <w:lang w:eastAsia="pt-BR"/>
              </w:rPr>
            </w:pPr>
            <w:r w:rsidRPr="007C3368">
              <w:rPr>
                <w:rFonts w:asciiTheme="minorHAnsi" w:hAnsiTheme="minorHAnsi" w:cs="Arial"/>
                <w:b/>
                <w:lang w:eastAsia="pt-BR"/>
              </w:rPr>
              <w:t xml:space="preserve">10:15 - </w:t>
            </w:r>
            <w:proofErr w:type="spellStart"/>
            <w:r w:rsidR="00E20728" w:rsidRPr="007C3368">
              <w:rPr>
                <w:rFonts w:asciiTheme="minorHAnsi" w:hAnsiTheme="minorHAnsi" w:cs="Arial"/>
                <w:b/>
                <w:lang w:eastAsia="pt-BR"/>
              </w:rPr>
              <w:t>Coffee</w:t>
            </w:r>
            <w:proofErr w:type="spellEnd"/>
            <w:r w:rsidR="00E20728" w:rsidRPr="007C3368">
              <w:rPr>
                <w:rFonts w:asciiTheme="minorHAnsi" w:hAnsiTheme="minorHAnsi" w:cs="Arial"/>
                <w:b/>
                <w:lang w:eastAsia="pt-BR"/>
              </w:rPr>
              <w:t xml:space="preserve"> - break</w:t>
            </w:r>
          </w:p>
        </w:tc>
      </w:tr>
      <w:tr w:rsidR="00E20728" w:rsidRPr="007C3368" w14:paraId="503D6349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0D0D3F2D" w14:textId="49E3B6E0" w:rsidR="00E20728" w:rsidRPr="007C3368" w:rsidRDefault="00E20728" w:rsidP="002B329D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</w:p>
        </w:tc>
      </w:tr>
      <w:tr w:rsidR="00E20728" w:rsidRPr="007C3368" w14:paraId="291EC271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5E16BB5D" w14:textId="3E138371" w:rsidR="00E20728" w:rsidRPr="007C3368" w:rsidRDefault="00185394" w:rsidP="0084689C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  <w:r w:rsidRPr="007C3368">
              <w:rPr>
                <w:rFonts w:asciiTheme="minorHAnsi" w:hAnsiTheme="minorHAnsi"/>
                <w:lang w:eastAsia="pt-BR"/>
              </w:rPr>
              <w:t xml:space="preserve">10: 45 -  </w:t>
            </w:r>
            <w:r w:rsidR="00E20728" w:rsidRPr="007C3368">
              <w:rPr>
                <w:rFonts w:asciiTheme="minorHAnsi" w:hAnsiTheme="minorHAnsi"/>
                <w:lang w:eastAsia="pt-BR"/>
              </w:rPr>
              <w:t>Indicações, contra indicações e complicações</w:t>
            </w:r>
            <w:r w:rsidR="00B044D8">
              <w:rPr>
                <w:rFonts w:asciiTheme="minorHAnsi" w:hAnsiTheme="minorHAnsi"/>
                <w:lang w:eastAsia="pt-BR"/>
              </w:rPr>
              <w:t xml:space="preserve"> -</w:t>
            </w:r>
            <w:r w:rsidR="00DD5D56" w:rsidRPr="007C3368">
              <w:rPr>
                <w:rFonts w:asciiTheme="minorHAnsi" w:hAnsiTheme="minorHAnsi"/>
                <w:lang w:eastAsia="pt-BR"/>
              </w:rPr>
              <w:t xml:space="preserve">  </w:t>
            </w:r>
          </w:p>
        </w:tc>
      </w:tr>
      <w:tr w:rsidR="00E20728" w:rsidRPr="007C3368" w14:paraId="1AA9D22E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1C1632DC" w14:textId="0DA65EB2" w:rsidR="00185394" w:rsidRPr="007C3368" w:rsidRDefault="00185394" w:rsidP="0084689C">
            <w:pPr>
              <w:spacing w:after="0" w:line="240" w:lineRule="auto"/>
              <w:rPr>
                <w:rFonts w:asciiTheme="minorHAnsi" w:hAnsiTheme="minorHAnsi"/>
                <w:lang w:eastAsia="pt-BR"/>
              </w:rPr>
            </w:pPr>
            <w:r w:rsidRPr="007C3368">
              <w:rPr>
                <w:rFonts w:asciiTheme="minorHAnsi" w:hAnsiTheme="minorHAnsi" w:cs="Arial"/>
                <w:lang w:eastAsia="pt-BR"/>
              </w:rPr>
              <w:t xml:space="preserve">11:15 - </w:t>
            </w:r>
            <w:r w:rsidR="00E20728" w:rsidRPr="007C3368">
              <w:rPr>
                <w:rFonts w:asciiTheme="minorHAnsi" w:hAnsiTheme="minorHAnsi" w:cs="Arial"/>
                <w:lang w:eastAsia="pt-BR"/>
              </w:rPr>
              <w:t>Ablação do Endométrio e técnica operatória</w:t>
            </w:r>
            <w:r w:rsidR="00B044D8">
              <w:rPr>
                <w:rFonts w:asciiTheme="minorHAnsi" w:hAnsiTheme="minorHAnsi" w:cs="Arial"/>
                <w:lang w:eastAsia="pt-BR"/>
              </w:rPr>
              <w:t xml:space="preserve"> -</w:t>
            </w:r>
            <w:r w:rsidR="00DD5D56" w:rsidRPr="007C3368">
              <w:rPr>
                <w:rFonts w:asciiTheme="minorHAnsi" w:hAnsiTheme="minorHAnsi" w:cs="Arial"/>
                <w:lang w:eastAsia="pt-BR"/>
              </w:rPr>
              <w:t xml:space="preserve">   </w:t>
            </w:r>
          </w:p>
        </w:tc>
      </w:tr>
      <w:tr w:rsidR="00E20728" w:rsidRPr="007C3368" w14:paraId="56FF9EA9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2B623BDC" w14:textId="6733A16F" w:rsidR="00E20728" w:rsidRPr="007C3368" w:rsidRDefault="002B3B98" w:rsidP="002B329D">
            <w:pPr>
              <w:spacing w:after="0" w:line="240" w:lineRule="auto"/>
              <w:rPr>
                <w:rFonts w:asciiTheme="minorHAnsi" w:hAnsiTheme="minorHAnsi"/>
                <w:b/>
                <w:lang w:eastAsia="pt-BR"/>
              </w:rPr>
            </w:pPr>
            <w:r w:rsidRPr="007C3368">
              <w:rPr>
                <w:rFonts w:asciiTheme="minorHAnsi" w:hAnsiTheme="minorHAnsi"/>
                <w:b/>
                <w:lang w:eastAsia="pt-BR"/>
              </w:rPr>
              <w:t xml:space="preserve">12:30 - </w:t>
            </w:r>
            <w:r w:rsidR="00E20728" w:rsidRPr="007C3368">
              <w:rPr>
                <w:rFonts w:asciiTheme="minorHAnsi" w:hAnsiTheme="minorHAnsi"/>
                <w:b/>
                <w:lang w:eastAsia="pt-BR"/>
              </w:rPr>
              <w:t>Almoço</w:t>
            </w:r>
          </w:p>
          <w:p w14:paraId="7FF0E149" w14:textId="07D9035A" w:rsidR="002B3B98" w:rsidRPr="007C3368" w:rsidRDefault="002B3B98" w:rsidP="002B329D">
            <w:pPr>
              <w:spacing w:after="0" w:line="240" w:lineRule="auto"/>
              <w:rPr>
                <w:rFonts w:asciiTheme="minorHAnsi" w:hAnsiTheme="minorHAnsi"/>
                <w:b/>
                <w:lang w:eastAsia="pt-BR"/>
              </w:rPr>
            </w:pPr>
          </w:p>
        </w:tc>
      </w:tr>
      <w:tr w:rsidR="00E20728" w:rsidRPr="007C3368" w14:paraId="20F0CA00" w14:textId="77777777" w:rsidTr="002B329D">
        <w:trPr>
          <w:tblCellSpacing w:w="60" w:type="dxa"/>
        </w:trPr>
        <w:tc>
          <w:tcPr>
            <w:tcW w:w="7736" w:type="dxa"/>
            <w:vAlign w:val="center"/>
          </w:tcPr>
          <w:p w14:paraId="5571829E" w14:textId="4EF8F122" w:rsidR="00F51D09" w:rsidRDefault="00970AEF" w:rsidP="002B329D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t-BR"/>
              </w:rPr>
            </w:pPr>
            <w:r w:rsidRPr="007C3368">
              <w:rPr>
                <w:rFonts w:asciiTheme="minorHAnsi" w:eastAsia="Times New Roman" w:hAnsiTheme="minorHAnsi"/>
                <w:lang w:eastAsia="pt-BR"/>
              </w:rPr>
              <w:t xml:space="preserve">14:00 - </w:t>
            </w:r>
            <w:r w:rsidR="00E20728" w:rsidRPr="007C3368">
              <w:rPr>
                <w:rFonts w:asciiTheme="minorHAnsi" w:eastAsia="Times New Roman" w:hAnsiTheme="minorHAnsi"/>
                <w:lang w:eastAsia="pt-BR"/>
              </w:rPr>
              <w:t xml:space="preserve">Aula teórico-prática no ambiente cirúrgico </w:t>
            </w:r>
            <w:r w:rsidR="00BB02A8">
              <w:rPr>
                <w:rFonts w:asciiTheme="minorHAnsi" w:eastAsia="Times New Roman" w:hAnsiTheme="minorHAnsi"/>
                <w:lang w:eastAsia="pt-BR"/>
              </w:rPr>
              <w:t xml:space="preserve">                                             </w:t>
            </w:r>
          </w:p>
          <w:p w14:paraId="757470A0" w14:textId="14F1C6C1" w:rsidR="00BB02A8" w:rsidRPr="002956CB" w:rsidRDefault="00BB02A8" w:rsidP="002B329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B63EBE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Luiz Cavalcanti de A. Neto</w:t>
            </w:r>
          </w:p>
          <w:p w14:paraId="0C9923D9" w14:textId="246B5B61" w:rsidR="00E20728" w:rsidRPr="002956CB" w:rsidRDefault="00F51D09" w:rsidP="002B329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pt-BR"/>
              </w:rPr>
            </w:pPr>
            <w:r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- </w:t>
            </w:r>
            <w:r w:rsidRPr="002956CB">
              <w:rPr>
                <w:rFonts w:asciiTheme="minorHAnsi" w:eastAsia="Times New Roman" w:hAnsiTheme="minorHAnsi"/>
                <w:lang w:eastAsia="pt-BR"/>
              </w:rPr>
              <w:t xml:space="preserve">manipulação do </w:t>
            </w:r>
            <w:proofErr w:type="spellStart"/>
            <w:r w:rsidRPr="002956CB">
              <w:rPr>
                <w:rFonts w:asciiTheme="minorHAnsi" w:eastAsia="Times New Roman" w:hAnsiTheme="minorHAnsi"/>
                <w:lang w:eastAsia="pt-BR"/>
              </w:rPr>
              <w:t>ressectoscópio</w:t>
            </w:r>
            <w:proofErr w:type="spellEnd"/>
            <w:r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 </w:t>
            </w:r>
            <w:r w:rsidR="00BB02A8"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                                                                            </w:t>
            </w:r>
            <w:r w:rsidR="00B63EBE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Alfonso Arias</w:t>
            </w:r>
          </w:p>
          <w:p w14:paraId="6A01033D" w14:textId="08AA1D2D" w:rsidR="00E20728" w:rsidRPr="002956CB" w:rsidRDefault="00E20728" w:rsidP="002B329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pt-BR"/>
              </w:rPr>
            </w:pPr>
            <w:r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- </w:t>
            </w:r>
            <w:r w:rsidRPr="002956CB">
              <w:rPr>
                <w:rFonts w:asciiTheme="minorHAnsi" w:eastAsia="Times New Roman" w:hAnsiTheme="minorHAnsi"/>
                <w:lang w:eastAsia="pt-BR"/>
              </w:rPr>
              <w:t>montagem do instrumental</w:t>
            </w:r>
            <w:r w:rsidR="00BB02A8" w:rsidRPr="002956CB">
              <w:rPr>
                <w:rFonts w:asciiTheme="minorHAnsi" w:eastAsia="Times New Roman" w:hAnsiTheme="minorHAnsi"/>
                <w:lang w:eastAsia="pt-BR"/>
              </w:rPr>
              <w:t xml:space="preserve">                                                                                   </w:t>
            </w:r>
            <w:r w:rsidR="00B63EBE" w:rsidRPr="002956CB">
              <w:rPr>
                <w:rFonts w:asciiTheme="minorHAnsi" w:eastAsia="Times New Roman" w:hAnsiTheme="minorHAnsi"/>
                <w:lang w:eastAsia="pt-BR"/>
              </w:rPr>
              <w:t xml:space="preserve"> </w:t>
            </w:r>
            <w:r w:rsidR="00B63EBE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Mariana da Cunha Vieira</w:t>
            </w:r>
            <w:r w:rsidR="00BB02A8"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 </w:t>
            </w:r>
          </w:p>
          <w:p w14:paraId="43E618F8" w14:textId="6DCE1364" w:rsidR="00E20728" w:rsidRPr="002956CB" w:rsidRDefault="00E20728" w:rsidP="002B329D">
            <w:pPr>
              <w:spacing w:after="0" w:line="240" w:lineRule="auto"/>
              <w:rPr>
                <w:rFonts w:asciiTheme="minorHAnsi" w:eastAsia="Times New Roman" w:hAnsiTheme="minorHAnsi"/>
                <w:lang w:eastAsia="pt-BR"/>
              </w:rPr>
            </w:pPr>
            <w:r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- </w:t>
            </w:r>
            <w:r w:rsidRPr="002956CB">
              <w:rPr>
                <w:rFonts w:asciiTheme="minorHAnsi" w:eastAsia="Times New Roman" w:hAnsiTheme="minorHAnsi"/>
                <w:lang w:eastAsia="pt-BR"/>
              </w:rPr>
              <w:t>ergonomia e equipamentos da sala cirúrgica</w:t>
            </w:r>
            <w:r w:rsidR="00BB02A8" w:rsidRPr="002956CB">
              <w:rPr>
                <w:rFonts w:asciiTheme="minorHAnsi" w:eastAsia="Times New Roman" w:hAnsiTheme="minorHAnsi"/>
                <w:lang w:eastAsia="pt-BR"/>
              </w:rPr>
              <w:t xml:space="preserve">                                                      </w:t>
            </w:r>
            <w:r w:rsidR="00503A7C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 xml:space="preserve"> Rafael </w:t>
            </w:r>
            <w:proofErr w:type="spellStart"/>
            <w:r w:rsidR="00503A7C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Hime</w:t>
            </w:r>
            <w:proofErr w:type="spellEnd"/>
          </w:p>
          <w:p w14:paraId="6D58CBD1" w14:textId="2983748D" w:rsidR="00E20728" w:rsidRPr="002956CB" w:rsidRDefault="00E20728" w:rsidP="002B329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pt-BR"/>
              </w:rPr>
            </w:pPr>
            <w:r w:rsidRPr="002956CB">
              <w:rPr>
                <w:rFonts w:asciiTheme="minorHAnsi" w:eastAsia="Times New Roman" w:hAnsiTheme="minorHAnsi"/>
                <w:lang w:eastAsia="pt-BR"/>
              </w:rPr>
              <w:t>- meios de distensão</w:t>
            </w:r>
            <w:r w:rsidR="00BB02A8" w:rsidRPr="002956CB">
              <w:rPr>
                <w:rFonts w:asciiTheme="minorHAnsi" w:eastAsia="Times New Roman" w:hAnsiTheme="minorHAnsi"/>
                <w:lang w:eastAsia="pt-BR"/>
              </w:rPr>
              <w:t xml:space="preserve">                                                                                                   </w:t>
            </w:r>
            <w:r w:rsidR="00BB02A8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 xml:space="preserve">Guilherme </w:t>
            </w:r>
            <w:r w:rsidR="00A34CAC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 xml:space="preserve">H. </w:t>
            </w:r>
            <w:proofErr w:type="spellStart"/>
            <w:r w:rsidR="00A34CAC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Zanluch</w:t>
            </w:r>
            <w:proofErr w:type="spellEnd"/>
          </w:p>
          <w:p w14:paraId="028FF615" w14:textId="55960D4D" w:rsidR="00E20728" w:rsidRPr="002956CB" w:rsidRDefault="00E20728" w:rsidP="002B329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pt-BR"/>
              </w:rPr>
            </w:pPr>
            <w:r w:rsidRPr="002956CB">
              <w:rPr>
                <w:rFonts w:asciiTheme="minorHAnsi" w:eastAsia="Times New Roman" w:hAnsiTheme="minorHAnsi"/>
                <w:lang w:eastAsia="pt-BR"/>
              </w:rPr>
              <w:t>- técnica operatória básica</w:t>
            </w:r>
            <w:r w:rsidR="00B63EBE" w:rsidRPr="002956CB">
              <w:rPr>
                <w:rFonts w:asciiTheme="minorHAnsi" w:eastAsia="Times New Roman" w:hAnsiTheme="minorHAnsi"/>
                <w:lang w:eastAsia="pt-BR"/>
              </w:rPr>
              <w:t xml:space="preserve">                                                                                         </w:t>
            </w:r>
            <w:r w:rsidR="00B63EBE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 xml:space="preserve">Beatriz </w:t>
            </w:r>
            <w:proofErr w:type="spellStart"/>
            <w:r w:rsidR="00B63EBE" w:rsidRPr="002956CB"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t-BR"/>
              </w:rPr>
              <w:t>Khede</w:t>
            </w:r>
            <w:proofErr w:type="spellEnd"/>
            <w:r w:rsidR="00B63EBE" w:rsidRPr="002956CB">
              <w:rPr>
                <w:rFonts w:asciiTheme="minorHAnsi" w:eastAsia="Times New Roman" w:hAnsiTheme="minorHAnsi"/>
                <w:b/>
                <w:bCs/>
                <w:lang w:eastAsia="pt-BR"/>
              </w:rPr>
              <w:t xml:space="preserve">  </w:t>
            </w:r>
          </w:p>
          <w:p w14:paraId="697B1CDC" w14:textId="5138401B" w:rsidR="00E20728" w:rsidRPr="002956CB" w:rsidRDefault="005E28F4" w:rsidP="002B329D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pt-BR"/>
              </w:rPr>
            </w:pPr>
            <w:r w:rsidRPr="002956CB">
              <w:rPr>
                <w:rFonts w:asciiTheme="minorHAnsi" w:hAnsiTheme="minorHAnsi" w:cs="Arial"/>
                <w:b/>
                <w:bCs/>
                <w:lang w:eastAsia="pt-BR"/>
              </w:rPr>
              <w:t xml:space="preserve">- </w:t>
            </w:r>
            <w:r w:rsidRPr="002956CB">
              <w:rPr>
                <w:rFonts w:asciiTheme="minorHAnsi" w:hAnsiTheme="minorHAnsi" w:cs="Arial"/>
                <w:lang w:eastAsia="pt-BR"/>
              </w:rPr>
              <w:t>Caixa preta</w:t>
            </w:r>
            <w:r w:rsidR="00B63EBE" w:rsidRPr="002956CB">
              <w:rPr>
                <w:rFonts w:asciiTheme="minorHAnsi" w:hAnsiTheme="minorHAnsi" w:cs="Arial"/>
                <w:lang w:eastAsia="pt-BR"/>
              </w:rPr>
              <w:t xml:space="preserve">                                                                                                                  </w:t>
            </w:r>
            <w:r w:rsidR="00B63EBE" w:rsidRPr="002956CB">
              <w:rPr>
                <w:rFonts w:asciiTheme="minorHAnsi" w:hAnsiTheme="minorHAnsi" w:cs="Arial"/>
                <w:b/>
                <w:bCs/>
                <w:sz w:val="18"/>
                <w:szCs w:val="18"/>
                <w:lang w:eastAsia="pt-BR"/>
              </w:rPr>
              <w:t>José de Jesus</w:t>
            </w:r>
          </w:p>
          <w:p w14:paraId="7D3B73C9" w14:textId="77777777" w:rsidR="00F51D09" w:rsidRPr="002956CB" w:rsidRDefault="00F51D09" w:rsidP="002B329D">
            <w:pPr>
              <w:spacing w:after="0" w:line="240" w:lineRule="auto"/>
              <w:rPr>
                <w:rFonts w:asciiTheme="minorHAnsi" w:hAnsiTheme="minorHAnsi" w:cs="Arial"/>
                <w:b/>
                <w:bCs/>
                <w:lang w:eastAsia="pt-BR"/>
              </w:rPr>
            </w:pPr>
            <w:r w:rsidRPr="002956CB">
              <w:rPr>
                <w:rFonts w:asciiTheme="minorHAnsi" w:hAnsiTheme="minorHAnsi" w:cs="Arial"/>
                <w:b/>
                <w:bCs/>
                <w:lang w:eastAsia="pt-BR"/>
              </w:rPr>
              <w:t>-</w:t>
            </w:r>
            <w:r w:rsidRPr="002956CB">
              <w:rPr>
                <w:rFonts w:asciiTheme="minorHAnsi" w:hAnsiTheme="minorHAnsi" w:cs="Arial"/>
                <w:lang w:eastAsia="pt-BR"/>
              </w:rPr>
              <w:t xml:space="preserve"> piment</w:t>
            </w:r>
            <w:r w:rsidR="008B7FBC" w:rsidRPr="002956CB">
              <w:rPr>
                <w:rFonts w:asciiTheme="minorHAnsi" w:hAnsiTheme="minorHAnsi" w:cs="Arial"/>
                <w:lang w:eastAsia="pt-BR"/>
              </w:rPr>
              <w:t>ã</w:t>
            </w:r>
            <w:r w:rsidRPr="002956CB">
              <w:rPr>
                <w:rFonts w:asciiTheme="minorHAnsi" w:hAnsiTheme="minorHAnsi" w:cs="Arial"/>
                <w:lang w:eastAsia="pt-BR"/>
              </w:rPr>
              <w:t>o</w:t>
            </w:r>
          </w:p>
          <w:p w14:paraId="64A8ED8E" w14:textId="77777777" w:rsidR="00B63EBE" w:rsidRDefault="00B63EBE" w:rsidP="002B329D">
            <w:pPr>
              <w:spacing w:after="0" w:line="240" w:lineRule="auto"/>
              <w:rPr>
                <w:rFonts w:asciiTheme="minorHAnsi" w:hAnsiTheme="minorHAnsi" w:cs="Arial"/>
                <w:lang w:eastAsia="pt-BR"/>
              </w:rPr>
            </w:pPr>
          </w:p>
          <w:p w14:paraId="67E03F7F" w14:textId="6CD5E46C" w:rsidR="00B63EBE" w:rsidRPr="007C3368" w:rsidRDefault="00B63EBE" w:rsidP="002B329D">
            <w:pPr>
              <w:spacing w:after="0" w:line="240" w:lineRule="auto"/>
              <w:rPr>
                <w:rFonts w:asciiTheme="minorHAnsi" w:hAnsiTheme="minorHAnsi" w:cs="Arial"/>
                <w:lang w:eastAsia="pt-BR"/>
              </w:rPr>
            </w:pPr>
          </w:p>
        </w:tc>
      </w:tr>
    </w:tbl>
    <w:p w14:paraId="12DC4CFC" w14:textId="409409FE" w:rsidR="002002E1" w:rsidRPr="007C3368" w:rsidRDefault="00F241D9" w:rsidP="002002E1">
      <w:pPr>
        <w:spacing w:after="0" w:line="240" w:lineRule="auto"/>
        <w:rPr>
          <w:rFonts w:asciiTheme="minorHAnsi" w:hAnsiTheme="minorHAnsi"/>
          <w:lang w:eastAsia="pt-BR"/>
        </w:rPr>
      </w:pPr>
      <w:r>
        <w:rPr>
          <w:rFonts w:asciiTheme="minorHAnsi" w:hAnsiTheme="minorHAnsi"/>
          <w:lang w:eastAsia="pt-BR"/>
        </w:rPr>
        <w:t xml:space="preserve">  </w:t>
      </w:r>
      <w:r w:rsidR="002002E1" w:rsidRPr="007C3368">
        <w:rPr>
          <w:rFonts w:asciiTheme="minorHAnsi" w:hAnsiTheme="minorHAnsi"/>
          <w:lang w:eastAsia="pt-BR"/>
        </w:rPr>
        <w:t>1</w:t>
      </w:r>
      <w:r w:rsidR="00B044D8">
        <w:rPr>
          <w:rFonts w:asciiTheme="minorHAnsi" w:hAnsiTheme="minorHAnsi"/>
          <w:lang w:eastAsia="pt-BR"/>
        </w:rPr>
        <w:t>8</w:t>
      </w:r>
      <w:r w:rsidR="002002E1" w:rsidRPr="007C3368">
        <w:rPr>
          <w:rFonts w:asciiTheme="minorHAnsi" w:hAnsiTheme="minorHAnsi"/>
          <w:lang w:eastAsia="pt-BR"/>
        </w:rPr>
        <w:t>:</w:t>
      </w:r>
      <w:r w:rsidR="00B044D8">
        <w:rPr>
          <w:rFonts w:asciiTheme="minorHAnsi" w:hAnsiTheme="minorHAnsi"/>
          <w:lang w:eastAsia="pt-BR"/>
        </w:rPr>
        <w:t>0</w:t>
      </w:r>
      <w:r w:rsidR="002002E1" w:rsidRPr="007C3368">
        <w:rPr>
          <w:rFonts w:asciiTheme="minorHAnsi" w:hAnsiTheme="minorHAnsi"/>
          <w:lang w:eastAsia="pt-BR"/>
        </w:rPr>
        <w:t>0 -  Encerramento</w:t>
      </w:r>
    </w:p>
    <w:p w14:paraId="0210C9CB" w14:textId="7D5301F1" w:rsidR="00CC597D" w:rsidRDefault="00CC597D" w:rsidP="00F241D9">
      <w:pPr>
        <w:rPr>
          <w:rFonts w:ascii="Arial Rounded MT Bold" w:hAnsi="Arial Rounded MT Bold"/>
          <w:b/>
          <w:sz w:val="36"/>
          <w:szCs w:val="36"/>
        </w:rPr>
      </w:pPr>
    </w:p>
    <w:p w14:paraId="747E7026" w14:textId="7CF68CA3" w:rsidR="00D621B1" w:rsidRDefault="00D621B1" w:rsidP="00F241D9">
      <w:pPr>
        <w:rPr>
          <w:rFonts w:ascii="Arial Rounded MT Bold" w:hAnsi="Arial Rounded MT Bold"/>
          <w:b/>
          <w:sz w:val="36"/>
          <w:szCs w:val="36"/>
        </w:rPr>
      </w:pPr>
    </w:p>
    <w:p w14:paraId="3961FC95" w14:textId="77777777" w:rsidR="00450DDC" w:rsidRDefault="00450DDC" w:rsidP="00F241D9">
      <w:pPr>
        <w:rPr>
          <w:rFonts w:ascii="Arial Rounded MT Bold" w:hAnsi="Arial Rounded MT Bold"/>
          <w:b/>
          <w:sz w:val="36"/>
          <w:szCs w:val="36"/>
        </w:rPr>
      </w:pPr>
    </w:p>
    <w:p w14:paraId="7536BFBB" w14:textId="27A8B3BE" w:rsidR="00FD1B4B" w:rsidRPr="00D621B1" w:rsidRDefault="00F241D9" w:rsidP="00FD1B4B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</w:pPr>
      <w:r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   </w:t>
      </w:r>
      <w:r w:rsidR="00FD1B4B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2º dia </w:t>
      </w:r>
      <w:r w:rsidR="0015523A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–</w:t>
      </w:r>
      <w:r w:rsidR="00FD1B4B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8B4A37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6A5E57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4F794A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</w:t>
      </w:r>
      <w:r w:rsidR="00FD1B4B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3ª feira</w:t>
      </w:r>
      <w:r w:rsidR="00CC597D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     </w:t>
      </w:r>
      <w:r w:rsidR="006F1A87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 </w:t>
      </w:r>
      <w:r w:rsidR="00B1168C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1</w:t>
      </w:r>
      <w:r w:rsidR="00450DDC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8</w:t>
      </w:r>
      <w:r w:rsidR="00B1168C" w:rsidRPr="00D621B1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 xml:space="preserve"> de março de 202</w:t>
      </w:r>
      <w:r w:rsidR="00450DDC">
        <w:rPr>
          <w:rFonts w:asciiTheme="minorHAnsi" w:hAnsiTheme="minorHAnsi" w:cstheme="minorHAnsi"/>
          <w:b/>
          <w:bCs/>
          <w:sz w:val="28"/>
          <w:szCs w:val="28"/>
          <w:u w:val="single"/>
          <w:lang w:eastAsia="pt-BR"/>
        </w:rPr>
        <w:t>5</w:t>
      </w:r>
    </w:p>
    <w:p w14:paraId="413F85ED" w14:textId="3D01A6FF" w:rsidR="00AE70D6" w:rsidRPr="007C3368" w:rsidRDefault="00AE70D6" w:rsidP="00FD1B4B">
      <w:pPr>
        <w:spacing w:after="0" w:line="240" w:lineRule="auto"/>
        <w:rPr>
          <w:rFonts w:ascii="Arial Rounded MT Bold" w:hAnsi="Arial Rounded MT Bold"/>
          <w:b/>
          <w:lang w:eastAsia="pt-BR"/>
        </w:rPr>
      </w:pPr>
    </w:p>
    <w:tbl>
      <w:tblPr>
        <w:tblW w:w="9000" w:type="dxa"/>
        <w:tblCellSpacing w:w="60" w:type="dxa"/>
        <w:tblInd w:w="21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59"/>
      </w:tblGrid>
      <w:tr w:rsidR="00AE70D6" w:rsidRPr="007C3368" w14:paraId="06FCC81F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045333F4" w14:textId="7F23A309" w:rsidR="00AE70D6" w:rsidRPr="007C3368" w:rsidRDefault="00725AB0" w:rsidP="0084689C">
            <w:pPr>
              <w:spacing w:after="0" w:line="240" w:lineRule="auto"/>
              <w:rPr>
                <w:lang w:eastAsia="pt-BR"/>
              </w:rPr>
            </w:pPr>
            <w:r w:rsidRPr="007C3368">
              <w:rPr>
                <w:lang w:eastAsia="pt-BR"/>
              </w:rPr>
              <w:t xml:space="preserve">08:30 - </w:t>
            </w:r>
            <w:r w:rsidR="00AE70D6" w:rsidRPr="007C3368">
              <w:rPr>
                <w:lang w:eastAsia="pt-BR"/>
              </w:rPr>
              <w:t xml:space="preserve">Histeroscopia </w:t>
            </w:r>
            <w:r w:rsidR="00B437D2">
              <w:rPr>
                <w:lang w:eastAsia="pt-BR"/>
              </w:rPr>
              <w:t>e Mioma</w:t>
            </w:r>
            <w:r w:rsidR="00AE70D6" w:rsidRPr="007C3368">
              <w:rPr>
                <w:lang w:eastAsia="pt-BR"/>
              </w:rPr>
              <w:t xml:space="preserve"> </w:t>
            </w:r>
            <w:r w:rsidR="00376C92" w:rsidRPr="007C3368">
              <w:rPr>
                <w:lang w:eastAsia="pt-BR"/>
              </w:rPr>
              <w:t xml:space="preserve">      </w:t>
            </w:r>
          </w:p>
        </w:tc>
      </w:tr>
      <w:tr w:rsidR="00AE70D6" w:rsidRPr="007C3368" w14:paraId="72E337FF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7D94CBB2" w14:textId="15329858" w:rsidR="00B437D2" w:rsidRDefault="00725AB0" w:rsidP="002B329D">
            <w:pPr>
              <w:spacing w:after="0" w:line="240" w:lineRule="auto"/>
              <w:rPr>
                <w:rFonts w:asciiTheme="minorHAnsi" w:eastAsia="Times New Roman" w:hAnsiTheme="minorHAnsi"/>
                <w:i/>
                <w:lang w:eastAsia="pt-BR"/>
              </w:rPr>
            </w:pPr>
            <w:r w:rsidRPr="007C3368">
              <w:rPr>
                <w:lang w:eastAsia="pt-BR"/>
              </w:rPr>
              <w:t xml:space="preserve">09:30 - </w:t>
            </w:r>
            <w:proofErr w:type="spellStart"/>
            <w:r w:rsidR="00CB421A">
              <w:rPr>
                <w:rFonts w:asciiTheme="minorHAnsi" w:hAnsiTheme="minorHAnsi"/>
                <w:lang w:eastAsia="pt-BR"/>
              </w:rPr>
              <w:t>Polipectomia</w:t>
            </w:r>
            <w:proofErr w:type="spellEnd"/>
            <w:r w:rsidR="00CB421A">
              <w:rPr>
                <w:rFonts w:asciiTheme="minorHAnsi" w:hAnsiTheme="minorHAnsi"/>
                <w:lang w:eastAsia="pt-BR"/>
              </w:rPr>
              <w:t xml:space="preserve">  - </w:t>
            </w:r>
            <w:r w:rsidR="00CB421A" w:rsidRPr="007C3368">
              <w:rPr>
                <w:rFonts w:asciiTheme="minorHAnsi" w:hAnsiTheme="minorHAnsi"/>
                <w:lang w:eastAsia="pt-BR"/>
              </w:rPr>
              <w:t xml:space="preserve">  </w:t>
            </w:r>
          </w:p>
          <w:p w14:paraId="4C96E5F1" w14:textId="77777777" w:rsidR="00CB421A" w:rsidRPr="007C3368" w:rsidRDefault="00CB421A" w:rsidP="002B329D">
            <w:pPr>
              <w:spacing w:after="0" w:line="240" w:lineRule="auto"/>
              <w:rPr>
                <w:lang w:eastAsia="pt-BR"/>
              </w:rPr>
            </w:pPr>
          </w:p>
          <w:p w14:paraId="440D8D6E" w14:textId="37094C18" w:rsidR="00AE70D6" w:rsidRPr="00B437D2" w:rsidRDefault="00725AB0" w:rsidP="002B329D">
            <w:pPr>
              <w:spacing w:after="0" w:line="240" w:lineRule="auto"/>
              <w:rPr>
                <w:b/>
                <w:bCs/>
                <w:lang w:eastAsia="pt-BR"/>
              </w:rPr>
            </w:pPr>
            <w:r w:rsidRPr="00B437D2">
              <w:rPr>
                <w:b/>
                <w:bCs/>
                <w:lang w:eastAsia="pt-BR"/>
              </w:rPr>
              <w:t xml:space="preserve">10:00 </w:t>
            </w:r>
            <w:r w:rsidR="00B437D2" w:rsidRPr="00B437D2">
              <w:rPr>
                <w:b/>
                <w:bCs/>
                <w:lang w:eastAsia="pt-BR"/>
              </w:rPr>
              <w:t>–</w:t>
            </w:r>
            <w:r w:rsidRPr="00B437D2">
              <w:rPr>
                <w:b/>
                <w:bCs/>
                <w:lang w:eastAsia="pt-BR"/>
              </w:rPr>
              <w:t xml:space="preserve"> </w:t>
            </w:r>
            <w:proofErr w:type="spellStart"/>
            <w:r w:rsidR="00B437D2" w:rsidRPr="00B437D2">
              <w:rPr>
                <w:b/>
                <w:bCs/>
                <w:lang w:eastAsia="pt-BR"/>
              </w:rPr>
              <w:t>Coffee</w:t>
            </w:r>
            <w:proofErr w:type="spellEnd"/>
            <w:r w:rsidR="00B437D2" w:rsidRPr="00B437D2">
              <w:rPr>
                <w:b/>
                <w:bCs/>
                <w:lang w:eastAsia="pt-BR"/>
              </w:rPr>
              <w:t xml:space="preserve"> - break</w:t>
            </w:r>
          </w:p>
          <w:p w14:paraId="56F79385" w14:textId="7F92C68D" w:rsidR="006E78AF" w:rsidRPr="007C3368" w:rsidRDefault="006E78AF" w:rsidP="003F4ECB">
            <w:pPr>
              <w:spacing w:after="0" w:line="240" w:lineRule="auto"/>
              <w:rPr>
                <w:lang w:eastAsia="pt-BR"/>
              </w:rPr>
            </w:pPr>
          </w:p>
        </w:tc>
      </w:tr>
      <w:tr w:rsidR="00AE70D6" w:rsidRPr="007C3368" w14:paraId="1AEA2BE6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54995F4F" w14:textId="025E5463" w:rsidR="00513E24" w:rsidRPr="007C3368" w:rsidRDefault="00725AB0" w:rsidP="00450DDC">
            <w:pPr>
              <w:spacing w:after="0" w:line="240" w:lineRule="auto"/>
              <w:rPr>
                <w:b/>
                <w:lang w:eastAsia="pt-BR"/>
              </w:rPr>
            </w:pPr>
            <w:r w:rsidRPr="00B437D2">
              <w:rPr>
                <w:bCs/>
                <w:lang w:eastAsia="pt-BR"/>
              </w:rPr>
              <w:t>1</w:t>
            </w:r>
            <w:r w:rsidR="008C0D40" w:rsidRPr="00B437D2">
              <w:rPr>
                <w:bCs/>
                <w:lang w:eastAsia="pt-BR"/>
              </w:rPr>
              <w:t>0</w:t>
            </w:r>
            <w:r w:rsidRPr="00B437D2">
              <w:rPr>
                <w:bCs/>
                <w:lang w:eastAsia="pt-BR"/>
              </w:rPr>
              <w:t>:</w:t>
            </w:r>
            <w:r w:rsidR="003F4ECB" w:rsidRPr="00B437D2">
              <w:rPr>
                <w:bCs/>
                <w:lang w:eastAsia="pt-BR"/>
              </w:rPr>
              <w:t>3</w:t>
            </w:r>
            <w:r w:rsidRPr="00B437D2">
              <w:rPr>
                <w:bCs/>
                <w:lang w:eastAsia="pt-BR"/>
              </w:rPr>
              <w:t xml:space="preserve">0 </w:t>
            </w:r>
            <w:r w:rsidR="00450DDC">
              <w:rPr>
                <w:bCs/>
                <w:lang w:eastAsia="pt-BR"/>
              </w:rPr>
              <w:t xml:space="preserve">- </w:t>
            </w:r>
            <w:proofErr w:type="spellStart"/>
            <w:r w:rsidR="00450DDC">
              <w:rPr>
                <w:bCs/>
                <w:lang w:eastAsia="pt-BR"/>
              </w:rPr>
              <w:t>Morcelador</w:t>
            </w:r>
            <w:proofErr w:type="spellEnd"/>
            <w:r w:rsidR="00B437D2">
              <w:rPr>
                <w:bCs/>
                <w:lang w:eastAsia="pt-BR"/>
              </w:rPr>
              <w:t xml:space="preserve">      </w:t>
            </w:r>
          </w:p>
        </w:tc>
      </w:tr>
      <w:tr w:rsidR="00AE70D6" w:rsidRPr="007C3368" w14:paraId="7F145B60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566F18B9" w14:textId="510B160D" w:rsidR="009F4168" w:rsidRPr="007C3368" w:rsidRDefault="00C01E81" w:rsidP="00450DDC">
            <w:pPr>
              <w:spacing w:after="0" w:line="240" w:lineRule="auto"/>
              <w:rPr>
                <w:lang w:eastAsia="pt-BR"/>
              </w:rPr>
            </w:pPr>
            <w:r>
              <w:rPr>
                <w:lang w:eastAsia="pt-BR"/>
              </w:rPr>
              <w:t>1</w:t>
            </w:r>
            <w:r w:rsidR="008C0D40">
              <w:rPr>
                <w:lang w:eastAsia="pt-BR"/>
              </w:rPr>
              <w:t>1</w:t>
            </w:r>
            <w:r>
              <w:rPr>
                <w:lang w:eastAsia="pt-BR"/>
              </w:rPr>
              <w:t>:</w:t>
            </w:r>
            <w:r w:rsidR="00B437D2">
              <w:rPr>
                <w:lang w:eastAsia="pt-BR"/>
              </w:rPr>
              <w:t>3</w:t>
            </w:r>
            <w:r>
              <w:rPr>
                <w:lang w:eastAsia="pt-BR"/>
              </w:rPr>
              <w:t xml:space="preserve">0 – </w:t>
            </w:r>
            <w:proofErr w:type="spellStart"/>
            <w:r w:rsidR="00B437D2">
              <w:rPr>
                <w:lang w:eastAsia="pt-BR"/>
              </w:rPr>
              <w:t>Istmocele</w:t>
            </w:r>
            <w:proofErr w:type="spellEnd"/>
            <w:r w:rsidR="00B437D2">
              <w:rPr>
                <w:lang w:eastAsia="pt-BR"/>
              </w:rPr>
              <w:t xml:space="preserve"> –</w:t>
            </w:r>
          </w:p>
        </w:tc>
      </w:tr>
      <w:tr w:rsidR="00AE70D6" w:rsidRPr="007C3368" w14:paraId="3A158176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18FDD742" w14:textId="1C8E2663" w:rsidR="00AE70D6" w:rsidRPr="007C3368" w:rsidRDefault="00725AB0" w:rsidP="002B329D">
            <w:pPr>
              <w:spacing w:after="0" w:line="240" w:lineRule="auto"/>
              <w:rPr>
                <w:b/>
                <w:lang w:eastAsia="pt-BR"/>
              </w:rPr>
            </w:pPr>
            <w:r w:rsidRPr="007C3368">
              <w:rPr>
                <w:b/>
                <w:lang w:eastAsia="pt-BR"/>
              </w:rPr>
              <w:t>1</w:t>
            </w:r>
            <w:r w:rsidR="00B437D2">
              <w:rPr>
                <w:b/>
                <w:lang w:eastAsia="pt-BR"/>
              </w:rPr>
              <w:t>2</w:t>
            </w:r>
            <w:r w:rsidRPr="007C3368">
              <w:rPr>
                <w:b/>
                <w:lang w:eastAsia="pt-BR"/>
              </w:rPr>
              <w:t>:</w:t>
            </w:r>
            <w:r w:rsidR="00B437D2">
              <w:rPr>
                <w:b/>
                <w:lang w:eastAsia="pt-BR"/>
              </w:rPr>
              <w:t>3</w:t>
            </w:r>
            <w:r w:rsidRPr="007C3368">
              <w:rPr>
                <w:b/>
                <w:lang w:eastAsia="pt-BR"/>
              </w:rPr>
              <w:t xml:space="preserve">0 </w:t>
            </w:r>
            <w:r w:rsidR="0084043E" w:rsidRPr="007C3368">
              <w:rPr>
                <w:b/>
                <w:lang w:eastAsia="pt-BR"/>
              </w:rPr>
              <w:t>–</w:t>
            </w:r>
            <w:r w:rsidRPr="007C3368">
              <w:rPr>
                <w:b/>
                <w:lang w:eastAsia="pt-BR"/>
              </w:rPr>
              <w:t xml:space="preserve"> </w:t>
            </w:r>
            <w:r w:rsidR="00AE70D6" w:rsidRPr="007C3368">
              <w:rPr>
                <w:b/>
                <w:lang w:eastAsia="pt-BR"/>
              </w:rPr>
              <w:t>Almoço</w:t>
            </w:r>
          </w:p>
          <w:p w14:paraId="4B0280D6" w14:textId="4256DA34" w:rsidR="0084043E" w:rsidRPr="007C3368" w:rsidRDefault="0084043E" w:rsidP="002B329D">
            <w:pPr>
              <w:spacing w:after="0" w:line="240" w:lineRule="auto"/>
              <w:rPr>
                <w:b/>
                <w:lang w:eastAsia="pt-BR"/>
              </w:rPr>
            </w:pPr>
          </w:p>
        </w:tc>
      </w:tr>
      <w:tr w:rsidR="00AE70D6" w:rsidRPr="007C3368" w14:paraId="2BD8EE5A" w14:textId="77777777" w:rsidTr="00F241D9">
        <w:trPr>
          <w:trHeight w:val="2011"/>
          <w:tblCellSpacing w:w="60" w:type="dxa"/>
        </w:trPr>
        <w:tc>
          <w:tcPr>
            <w:tcW w:w="8760" w:type="dxa"/>
            <w:vAlign w:val="center"/>
          </w:tcPr>
          <w:p w14:paraId="368ECDF0" w14:textId="0180C803" w:rsidR="00AE70D6" w:rsidRDefault="00725AB0" w:rsidP="002B329D">
            <w:pPr>
              <w:spacing w:after="0" w:line="240" w:lineRule="auto"/>
              <w:rPr>
                <w:lang w:eastAsia="pt-BR"/>
              </w:rPr>
            </w:pPr>
            <w:r w:rsidRPr="007C3368">
              <w:rPr>
                <w:lang w:eastAsia="pt-BR"/>
              </w:rPr>
              <w:t xml:space="preserve">14:00 </w:t>
            </w:r>
            <w:r w:rsidR="009F4168">
              <w:rPr>
                <w:lang w:eastAsia="pt-BR"/>
              </w:rPr>
              <w:t>–</w:t>
            </w:r>
            <w:r w:rsidRPr="007C3368">
              <w:rPr>
                <w:lang w:eastAsia="pt-BR"/>
              </w:rPr>
              <w:t xml:space="preserve"> </w:t>
            </w:r>
            <w:r w:rsidR="009F4168">
              <w:rPr>
                <w:lang w:eastAsia="pt-BR"/>
              </w:rPr>
              <w:t xml:space="preserve">Prática com </w:t>
            </w:r>
            <w:proofErr w:type="spellStart"/>
            <w:r w:rsidR="009F4168">
              <w:rPr>
                <w:lang w:eastAsia="pt-BR"/>
              </w:rPr>
              <w:t>ressectoscópio</w:t>
            </w:r>
            <w:proofErr w:type="spellEnd"/>
          </w:p>
          <w:p w14:paraId="4485DA7B" w14:textId="0993165B" w:rsidR="00253640" w:rsidRDefault="00253640" w:rsidP="002B329D">
            <w:pPr>
              <w:spacing w:after="0" w:line="240" w:lineRule="auto"/>
              <w:rPr>
                <w:lang w:eastAsia="pt-BR"/>
              </w:rPr>
            </w:pPr>
            <w:r>
              <w:rPr>
                <w:lang w:eastAsia="pt-BR"/>
              </w:rPr>
              <w:t xml:space="preserve">               Técnica Operatória </w:t>
            </w:r>
          </w:p>
          <w:p w14:paraId="6ACD6338" w14:textId="77777777" w:rsidR="00253640" w:rsidRPr="007C3368" w:rsidRDefault="00253640" w:rsidP="002B329D">
            <w:pPr>
              <w:spacing w:after="0" w:line="240" w:lineRule="auto"/>
              <w:rPr>
                <w:lang w:eastAsia="pt-BR"/>
              </w:rPr>
            </w:pPr>
          </w:p>
          <w:p w14:paraId="209915E2" w14:textId="6E0D9BA4" w:rsidR="00AE70D6" w:rsidRPr="007C3368" w:rsidRDefault="00131830" w:rsidP="002B329D">
            <w:pPr>
              <w:spacing w:after="0" w:line="240" w:lineRule="auto"/>
              <w:rPr>
                <w:lang w:eastAsia="pt-BR"/>
              </w:rPr>
            </w:pPr>
            <w:r w:rsidRPr="007C3368">
              <w:rPr>
                <w:lang w:eastAsia="pt-BR"/>
              </w:rPr>
              <w:t>1</w:t>
            </w:r>
            <w:r w:rsidR="008970E1">
              <w:rPr>
                <w:lang w:eastAsia="pt-BR"/>
              </w:rPr>
              <w:t>8</w:t>
            </w:r>
            <w:r w:rsidRPr="007C3368">
              <w:rPr>
                <w:lang w:eastAsia="pt-BR"/>
              </w:rPr>
              <w:t>:</w:t>
            </w:r>
            <w:r w:rsidR="008970E1">
              <w:rPr>
                <w:lang w:eastAsia="pt-BR"/>
              </w:rPr>
              <w:t>0</w:t>
            </w:r>
            <w:r w:rsidRPr="007C3368">
              <w:rPr>
                <w:lang w:eastAsia="pt-BR"/>
              </w:rPr>
              <w:t xml:space="preserve">0 -  </w:t>
            </w:r>
            <w:r w:rsidR="009F6952" w:rsidRPr="007C3368">
              <w:rPr>
                <w:lang w:eastAsia="pt-BR"/>
              </w:rPr>
              <w:t>E</w:t>
            </w:r>
            <w:r w:rsidR="00AE70D6" w:rsidRPr="007C3368">
              <w:rPr>
                <w:lang w:eastAsia="pt-BR"/>
              </w:rPr>
              <w:t>ncerramento</w:t>
            </w:r>
          </w:p>
          <w:p w14:paraId="2BE92FBB" w14:textId="77777777" w:rsidR="00AE70D6" w:rsidRPr="007C3368" w:rsidRDefault="00AE70D6" w:rsidP="002B329D">
            <w:pPr>
              <w:spacing w:after="0" w:line="240" w:lineRule="auto"/>
              <w:rPr>
                <w:lang w:eastAsia="pt-BR"/>
              </w:rPr>
            </w:pPr>
          </w:p>
        </w:tc>
      </w:tr>
      <w:tr w:rsidR="00AE70D6" w:rsidRPr="005D227F" w14:paraId="712B751B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460EF827" w14:textId="04042700" w:rsidR="00F241D9" w:rsidRPr="00D621B1" w:rsidRDefault="00F241D9" w:rsidP="00F241D9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D621B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3º dia –  4ª feira      </w:t>
            </w:r>
            <w:r w:rsidR="009118FF" w:rsidRPr="00D621B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>1</w:t>
            </w:r>
            <w:r w:rsidR="00450D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>9</w:t>
            </w:r>
            <w:r w:rsidR="009118FF" w:rsidRPr="00D621B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de março de 202</w:t>
            </w:r>
            <w:r w:rsidR="00450DD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>5</w:t>
            </w:r>
            <w:r w:rsidRPr="00D621B1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eastAsia="pt-BR"/>
              </w:rPr>
              <w:t xml:space="preserve">      </w:t>
            </w:r>
          </w:p>
          <w:tbl>
            <w:tblPr>
              <w:tblW w:w="9000" w:type="dxa"/>
              <w:tblCellSpacing w:w="60" w:type="dxa"/>
              <w:tblInd w:w="219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00"/>
            </w:tblGrid>
            <w:tr w:rsidR="00F241D9" w:rsidRPr="007C3368" w14:paraId="3CA7C310" w14:textId="77777777" w:rsidTr="00C50BF1">
              <w:trPr>
                <w:tblCellSpacing w:w="60" w:type="dxa"/>
              </w:trPr>
              <w:tc>
                <w:tcPr>
                  <w:tcW w:w="7731" w:type="dxa"/>
                  <w:vAlign w:val="center"/>
                </w:tcPr>
                <w:p w14:paraId="4752BE9E" w14:textId="5C2B816E" w:rsidR="00F241D9" w:rsidRDefault="00F241D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08:30 - Treinamento prático em modelos biológicos </w:t>
                  </w:r>
                  <w:r w:rsidR="00503A7C">
                    <w:rPr>
                      <w:rFonts w:asciiTheme="minorHAnsi" w:hAnsiTheme="minorHAnsi"/>
                      <w:lang w:eastAsia="pt-BR"/>
                    </w:rPr>
                    <w:t xml:space="preserve">                       </w:t>
                  </w:r>
                  <w:r w:rsidR="00503A7C" w:rsidRPr="002956CB">
                    <w:rPr>
                      <w:rFonts w:asciiTheme="minorHAnsi" w:eastAsia="Times New Roman" w:hAnsiTheme="minorHAnsi"/>
                      <w:b/>
                      <w:bCs/>
                      <w:sz w:val="18"/>
                      <w:szCs w:val="18"/>
                      <w:lang w:eastAsia="pt-BR"/>
                    </w:rPr>
                    <w:t>Luiz Cavalcanti de A. Neto</w:t>
                  </w:r>
                </w:p>
                <w:p w14:paraId="5C3B924F" w14:textId="77777777" w:rsidR="00503A7C" w:rsidRPr="002956CB" w:rsidRDefault="00503A7C" w:rsidP="00503A7C">
                  <w:pPr>
                    <w:spacing w:after="0" w:line="240" w:lineRule="auto"/>
                    <w:rPr>
                      <w:rFonts w:asciiTheme="minorHAnsi" w:eastAsia="Times New Roman" w:hAnsiTheme="minorHAnsi"/>
                      <w:b/>
                      <w:bCs/>
                      <w:lang w:eastAsia="pt-BR"/>
                    </w:rPr>
                  </w:pPr>
                  <w:r>
                    <w:rPr>
                      <w:rFonts w:asciiTheme="minorHAnsi" w:hAnsiTheme="minorHAnsi"/>
                      <w:lang w:eastAsia="pt-BR"/>
                    </w:rPr>
                    <w:t xml:space="preserve">                                                                                                                     </w:t>
                  </w:r>
                  <w:r w:rsidRPr="002956CB">
                    <w:rPr>
                      <w:rFonts w:asciiTheme="minorHAnsi" w:eastAsia="Times New Roman" w:hAnsiTheme="minorHAnsi"/>
                      <w:b/>
                      <w:bCs/>
                      <w:sz w:val="18"/>
                      <w:szCs w:val="18"/>
                      <w:lang w:eastAsia="pt-BR"/>
                    </w:rPr>
                    <w:t>Alfonso Arias</w:t>
                  </w:r>
                </w:p>
                <w:p w14:paraId="4C67940E" w14:textId="11E9FE55" w:rsidR="00F241D9" w:rsidRPr="007C3368" w:rsidRDefault="00503A7C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>
                    <w:rPr>
                      <w:rFonts w:asciiTheme="minorHAnsi" w:hAnsiTheme="minorHAnsi"/>
                      <w:lang w:eastAsia="pt-BR"/>
                    </w:rPr>
                    <w:t xml:space="preserve">                                                                                                                     </w:t>
                  </w:r>
                  <w:r w:rsidRPr="002956CB">
                    <w:rPr>
                      <w:rFonts w:asciiTheme="minorHAnsi" w:eastAsia="Times New Roman" w:hAnsiTheme="minorHAnsi"/>
                      <w:b/>
                      <w:bCs/>
                      <w:sz w:val="18"/>
                      <w:szCs w:val="18"/>
                      <w:lang w:eastAsia="pt-BR"/>
                    </w:rPr>
                    <w:t>Mariana da Cunha Vieira</w:t>
                  </w:r>
                </w:p>
              </w:tc>
            </w:tr>
            <w:tr w:rsidR="00F241D9" w:rsidRPr="007C3368" w14:paraId="03FEB715" w14:textId="77777777" w:rsidTr="00C50BF1">
              <w:trPr>
                <w:tblCellSpacing w:w="60" w:type="dxa"/>
              </w:trPr>
              <w:tc>
                <w:tcPr>
                  <w:tcW w:w="7731" w:type="dxa"/>
                  <w:vAlign w:val="center"/>
                </w:tcPr>
                <w:p w14:paraId="0AF31ED3" w14:textId="7A670FCA" w:rsidR="00F241D9" w:rsidRDefault="00F241D9" w:rsidP="00F241D9">
                  <w:pPr>
                    <w:spacing w:after="0" w:line="240" w:lineRule="auto"/>
                    <w:rPr>
                      <w:rFonts w:asciiTheme="minorHAnsi" w:hAnsiTheme="minorHAnsi"/>
                      <w:b/>
                      <w:lang w:eastAsia="pt-BR"/>
                    </w:rPr>
                  </w:pPr>
                  <w:r w:rsidRPr="007C3368">
                    <w:rPr>
                      <w:rFonts w:asciiTheme="minorHAnsi" w:hAnsiTheme="minorHAnsi"/>
                      <w:b/>
                      <w:lang w:eastAsia="pt-BR"/>
                    </w:rPr>
                    <w:t xml:space="preserve">10:30 - </w:t>
                  </w:r>
                  <w:proofErr w:type="spellStart"/>
                  <w:r w:rsidRPr="007C3368">
                    <w:rPr>
                      <w:rFonts w:asciiTheme="minorHAnsi" w:hAnsiTheme="minorHAnsi"/>
                      <w:b/>
                      <w:lang w:eastAsia="pt-BR"/>
                    </w:rPr>
                    <w:t>Coffee</w:t>
                  </w:r>
                  <w:proofErr w:type="spellEnd"/>
                  <w:r w:rsidRPr="007C3368">
                    <w:rPr>
                      <w:rFonts w:asciiTheme="minorHAnsi" w:hAnsiTheme="minorHAnsi"/>
                      <w:b/>
                      <w:lang w:eastAsia="pt-BR"/>
                    </w:rPr>
                    <w:t>-  break</w:t>
                  </w:r>
                  <w:r w:rsidR="00503A7C">
                    <w:rPr>
                      <w:rFonts w:asciiTheme="minorHAnsi" w:hAnsiTheme="minorHAnsi"/>
                      <w:b/>
                      <w:lang w:eastAsia="pt-BR"/>
                    </w:rPr>
                    <w:t xml:space="preserve">                                                                              </w:t>
                  </w:r>
                  <w:r w:rsidR="00503A7C" w:rsidRPr="002956CB">
                    <w:rPr>
                      <w:rFonts w:asciiTheme="minorHAnsi" w:eastAsia="Times New Roman" w:hAnsiTheme="minorHAnsi"/>
                      <w:b/>
                      <w:bCs/>
                      <w:sz w:val="18"/>
                      <w:szCs w:val="18"/>
                      <w:lang w:eastAsia="pt-BR"/>
                    </w:rPr>
                    <w:t xml:space="preserve">Beatriz </w:t>
                  </w:r>
                  <w:proofErr w:type="spellStart"/>
                  <w:r w:rsidR="00503A7C" w:rsidRPr="002956CB">
                    <w:rPr>
                      <w:rFonts w:asciiTheme="minorHAnsi" w:eastAsia="Times New Roman" w:hAnsiTheme="minorHAnsi"/>
                      <w:b/>
                      <w:bCs/>
                      <w:sz w:val="18"/>
                      <w:szCs w:val="18"/>
                      <w:lang w:eastAsia="pt-BR"/>
                    </w:rPr>
                    <w:t>Khede</w:t>
                  </w:r>
                  <w:proofErr w:type="spellEnd"/>
                  <w:r w:rsidR="00503A7C" w:rsidRPr="002956CB">
                    <w:rPr>
                      <w:rFonts w:asciiTheme="minorHAnsi" w:eastAsia="Times New Roman" w:hAnsiTheme="minorHAnsi"/>
                      <w:b/>
                      <w:bCs/>
                      <w:lang w:eastAsia="pt-BR"/>
                    </w:rPr>
                    <w:t xml:space="preserve">  </w:t>
                  </w:r>
                </w:p>
                <w:p w14:paraId="61215633" w14:textId="4A01B64B" w:rsidR="00F241D9" w:rsidRPr="00503A7C" w:rsidRDefault="00503A7C" w:rsidP="00F241D9">
                  <w:pPr>
                    <w:spacing w:after="0" w:line="240" w:lineRule="auto"/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Theme="minorHAnsi" w:hAnsiTheme="minorHAnsi"/>
                      <w:b/>
                      <w:lang w:eastAsia="pt-BR"/>
                    </w:rPr>
                    <w:t xml:space="preserve">                                                                                                                      </w:t>
                  </w:r>
                  <w:r w:rsidRPr="00503A7C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 xml:space="preserve">Rafael </w:t>
                  </w:r>
                  <w:proofErr w:type="spellStart"/>
                  <w:r w:rsidRPr="00503A7C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>Hime</w:t>
                  </w:r>
                  <w:proofErr w:type="spellEnd"/>
                  <w:r w:rsidRPr="00503A7C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 xml:space="preserve">  </w:t>
                  </w:r>
                </w:p>
                <w:p w14:paraId="2BF2283F" w14:textId="764AF409" w:rsidR="00503A7C" w:rsidRPr="00564F54" w:rsidRDefault="00564F54" w:rsidP="00F241D9">
                  <w:pPr>
                    <w:spacing w:after="0" w:line="240" w:lineRule="auto"/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Theme="minorHAnsi" w:hAnsiTheme="minorHAnsi"/>
                      <w:b/>
                      <w:lang w:eastAsia="pt-BR"/>
                    </w:rPr>
                    <w:t xml:space="preserve">                                                                                                                     </w:t>
                  </w:r>
                  <w:r w:rsidRPr="00564F54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>Guilherme</w:t>
                  </w:r>
                  <w:r w:rsidR="00A34CAC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 xml:space="preserve"> H. </w:t>
                  </w:r>
                  <w:proofErr w:type="spellStart"/>
                  <w:r w:rsidR="00A34CAC">
                    <w:rPr>
                      <w:rFonts w:asciiTheme="minorHAnsi" w:hAnsiTheme="minorHAnsi"/>
                      <w:b/>
                      <w:sz w:val="18"/>
                      <w:szCs w:val="18"/>
                      <w:lang w:eastAsia="pt-BR"/>
                    </w:rPr>
                    <w:t>Zanluch</w:t>
                  </w:r>
                  <w:proofErr w:type="spellEnd"/>
                </w:p>
              </w:tc>
            </w:tr>
            <w:tr w:rsidR="00F241D9" w:rsidRPr="007C3368" w14:paraId="25170E6A" w14:textId="77777777" w:rsidTr="00C50BF1">
              <w:trPr>
                <w:tblCellSpacing w:w="60" w:type="dxa"/>
              </w:trPr>
              <w:tc>
                <w:tcPr>
                  <w:tcW w:w="7731" w:type="dxa"/>
                  <w:vAlign w:val="center"/>
                </w:tcPr>
                <w:p w14:paraId="5DC24AF6" w14:textId="76A6C11A" w:rsidR="00F241D9" w:rsidRDefault="00F241D9" w:rsidP="00F241D9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lang w:eastAsia="pt-BR"/>
                    </w:rPr>
                  </w:pP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11:00 –   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 xml:space="preserve">Adenomiose </w:t>
                  </w:r>
                  <w:r w:rsidR="00564F54">
                    <w:rPr>
                      <w:rFonts w:asciiTheme="minorHAnsi" w:hAnsiTheme="minorHAnsi"/>
                      <w:lang w:eastAsia="pt-BR"/>
                    </w:rPr>
                    <w:t xml:space="preserve">                                                                             </w:t>
                  </w:r>
                  <w:r w:rsidR="00025BC4">
                    <w:rPr>
                      <w:rFonts w:asciiTheme="minorHAnsi" w:hAnsiTheme="minorHAnsi"/>
                      <w:lang w:eastAsia="pt-BR"/>
                    </w:rPr>
                    <w:t xml:space="preserve"> </w:t>
                  </w:r>
                  <w:r w:rsidR="00564F54" w:rsidRPr="00564F54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eastAsia="pt-BR"/>
                    </w:rPr>
                    <w:t>José de Jesus</w:t>
                  </w:r>
                </w:p>
                <w:p w14:paraId="0BA371B4" w14:textId="77EBF64F" w:rsidR="00656BC7" w:rsidRDefault="00656BC7" w:rsidP="00F241D9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lang w:eastAsia="pt-BR"/>
                    </w:rPr>
                  </w:pPr>
                  <w:r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 </w:t>
                  </w:r>
                </w:p>
                <w:p w14:paraId="01C2B143" w14:textId="61FE7E1C" w:rsidR="00F241D9" w:rsidRPr="007C3368" w:rsidRDefault="00656BC7" w:rsidP="00450DDC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 11</w:t>
                  </w:r>
                  <w:r w:rsidR="00917E20">
                    <w:rPr>
                      <w:rFonts w:asciiTheme="minorHAnsi" w:eastAsia="Times New Roman" w:hAnsiTheme="minorHAnsi"/>
                      <w:i/>
                      <w:lang w:eastAsia="pt-BR"/>
                    </w:rPr>
                    <w:t>:</w:t>
                  </w:r>
                  <w:r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30 </w:t>
                  </w:r>
                  <w:r w:rsidR="00917E20">
                    <w:rPr>
                      <w:rFonts w:asciiTheme="minorHAnsi" w:eastAsia="Times New Roman" w:hAnsiTheme="minorHAnsi"/>
                      <w:i/>
                      <w:lang w:eastAsia="pt-BR"/>
                    </w:rPr>
                    <w:t>–</w:t>
                  </w:r>
                  <w:r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 </w:t>
                  </w:r>
                  <w:r w:rsidR="00CB421A"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Malformações Uterinas </w:t>
                  </w:r>
                </w:p>
              </w:tc>
            </w:tr>
            <w:tr w:rsidR="00F241D9" w:rsidRPr="007C3368" w14:paraId="04B7A3F1" w14:textId="77777777" w:rsidTr="00C50BF1">
              <w:trPr>
                <w:tblCellSpacing w:w="60" w:type="dxa"/>
              </w:trPr>
              <w:tc>
                <w:tcPr>
                  <w:tcW w:w="7731" w:type="dxa"/>
                  <w:vAlign w:val="center"/>
                </w:tcPr>
                <w:p w14:paraId="0090BF66" w14:textId="7B38D12F" w:rsidR="00F241D9" w:rsidRPr="007C3368" w:rsidRDefault="00F241D9" w:rsidP="00F241D9">
                  <w:pPr>
                    <w:spacing w:after="0" w:line="240" w:lineRule="auto"/>
                    <w:rPr>
                      <w:rFonts w:asciiTheme="minorHAnsi" w:eastAsia="Times New Roman" w:hAnsiTheme="minorHAnsi"/>
                      <w:i/>
                      <w:lang w:eastAsia="pt-BR"/>
                    </w:rPr>
                  </w:pPr>
                  <w:r w:rsidRPr="007C3368">
                    <w:rPr>
                      <w:rFonts w:asciiTheme="minorHAnsi" w:hAnsiTheme="minorHAnsi"/>
                      <w:lang w:eastAsia="pt-BR"/>
                    </w:rPr>
                    <w:t>1</w:t>
                  </w:r>
                  <w:r w:rsidR="00917E20">
                    <w:rPr>
                      <w:rFonts w:asciiTheme="minorHAnsi" w:hAnsiTheme="minorHAnsi"/>
                      <w:lang w:eastAsia="pt-BR"/>
                    </w:rPr>
                    <w:t>2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>: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0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0 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–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 </w:t>
                  </w:r>
                  <w:proofErr w:type="spellStart"/>
                  <w:r w:rsidR="006E511E">
                    <w:rPr>
                      <w:rFonts w:asciiTheme="minorHAnsi" w:eastAsia="Times New Roman" w:hAnsiTheme="minorHAnsi"/>
                      <w:i/>
                      <w:lang w:eastAsia="pt-BR"/>
                    </w:rPr>
                    <w:t>Sinéquias</w:t>
                  </w:r>
                  <w:proofErr w:type="spellEnd"/>
                  <w:r w:rsidR="006E511E">
                    <w:rPr>
                      <w:rFonts w:asciiTheme="minorHAnsi" w:eastAsia="Times New Roman" w:hAnsiTheme="minorHAnsi"/>
                      <w:i/>
                      <w:lang w:eastAsia="pt-BR"/>
                    </w:rPr>
                    <w:t xml:space="preserve">  </w:t>
                  </w:r>
                </w:p>
                <w:p w14:paraId="4C0B49BA" w14:textId="77777777" w:rsidR="00F241D9" w:rsidRPr="007C3368" w:rsidRDefault="00F241D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</w:p>
                <w:p w14:paraId="0ED7DBBF" w14:textId="54320B19" w:rsidR="00F241D9" w:rsidRDefault="00F241D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 w:rsidRPr="007C3368">
                    <w:rPr>
                      <w:rFonts w:asciiTheme="minorHAnsi" w:hAnsiTheme="minorHAnsi"/>
                      <w:lang w:eastAsia="pt-BR"/>
                    </w:rPr>
                    <w:t>1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2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>: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3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0 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–</w:t>
                  </w:r>
                  <w:r w:rsidRPr="007C3368">
                    <w:rPr>
                      <w:rFonts w:asciiTheme="minorHAnsi" w:hAnsiTheme="minorHAnsi"/>
                      <w:lang w:eastAsia="pt-BR"/>
                    </w:rPr>
                    <w:t xml:space="preserve"> 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V</w:t>
                  </w:r>
                  <w:r w:rsidR="00BA5855">
                    <w:rPr>
                      <w:rFonts w:asciiTheme="minorHAnsi" w:hAnsiTheme="minorHAnsi"/>
                      <w:lang w:eastAsia="pt-BR"/>
                    </w:rPr>
                    <w:t>í</w:t>
                  </w:r>
                  <w:r w:rsidR="00C15BC9">
                    <w:rPr>
                      <w:rFonts w:asciiTheme="minorHAnsi" w:hAnsiTheme="minorHAnsi"/>
                      <w:lang w:eastAsia="pt-BR"/>
                    </w:rPr>
                    <w:t>deos Cirúrgicos</w:t>
                  </w:r>
                </w:p>
                <w:p w14:paraId="02BDA186" w14:textId="77777777" w:rsidR="00C15BC9" w:rsidRDefault="00C15BC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</w:p>
                <w:p w14:paraId="36086464" w14:textId="11A70F45" w:rsidR="00C15BC9" w:rsidRDefault="00C15BC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>
                    <w:rPr>
                      <w:rFonts w:asciiTheme="minorHAnsi" w:hAnsiTheme="minorHAnsi"/>
                      <w:lang w:eastAsia="pt-BR"/>
                    </w:rPr>
                    <w:t xml:space="preserve">13:30 – Prova Teórica  </w:t>
                  </w:r>
                </w:p>
                <w:p w14:paraId="510175E6" w14:textId="4014DC5C" w:rsidR="00210AC5" w:rsidRDefault="00210AC5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</w:p>
                <w:p w14:paraId="5DF46E88" w14:textId="1291ECCD" w:rsidR="00CB421A" w:rsidRPr="007C3368" w:rsidRDefault="00210AC5" w:rsidP="00CB421A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>
                    <w:rPr>
                      <w:rFonts w:asciiTheme="minorHAnsi" w:hAnsiTheme="minorHAnsi"/>
                      <w:lang w:eastAsia="pt-BR"/>
                    </w:rPr>
                    <w:t xml:space="preserve">14:00 </w:t>
                  </w:r>
                  <w:r w:rsidR="00CB421A">
                    <w:rPr>
                      <w:rFonts w:asciiTheme="minorHAnsi" w:hAnsiTheme="minorHAnsi"/>
                      <w:lang w:eastAsia="pt-BR"/>
                    </w:rPr>
                    <w:t>–</w:t>
                  </w:r>
                  <w:r>
                    <w:rPr>
                      <w:rFonts w:asciiTheme="minorHAnsi" w:hAnsiTheme="minorHAnsi"/>
                      <w:lang w:eastAsia="pt-BR"/>
                    </w:rPr>
                    <w:t xml:space="preserve"> Encerramento</w:t>
                  </w:r>
                  <w:r w:rsidR="00CB421A">
                    <w:rPr>
                      <w:rFonts w:asciiTheme="minorHAnsi" w:hAnsiTheme="minorHAnsi"/>
                      <w:lang w:eastAsia="pt-BR"/>
                    </w:rPr>
                    <w:t xml:space="preserve">  </w:t>
                  </w:r>
                </w:p>
                <w:p w14:paraId="7B568D29" w14:textId="0541422F" w:rsidR="00210AC5" w:rsidRDefault="00210AC5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</w:p>
                <w:p w14:paraId="51589A0A" w14:textId="77777777" w:rsidR="00C15BC9" w:rsidRDefault="00C15BC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</w:p>
                <w:p w14:paraId="68183BB6" w14:textId="581F3B40" w:rsidR="00C15BC9" w:rsidRPr="007C3368" w:rsidRDefault="00C15BC9" w:rsidP="00F241D9">
                  <w:pPr>
                    <w:spacing w:after="0" w:line="240" w:lineRule="auto"/>
                    <w:rPr>
                      <w:rFonts w:asciiTheme="minorHAnsi" w:hAnsiTheme="minorHAnsi"/>
                      <w:lang w:eastAsia="pt-BR"/>
                    </w:rPr>
                  </w:pPr>
                  <w:r>
                    <w:rPr>
                      <w:rFonts w:asciiTheme="minorHAnsi" w:hAnsiTheme="minorHAnsi"/>
                      <w:lang w:eastAsia="pt-BR"/>
                    </w:rPr>
                    <w:t xml:space="preserve"> </w:t>
                  </w:r>
                </w:p>
              </w:tc>
            </w:tr>
          </w:tbl>
          <w:p w14:paraId="337D8386" w14:textId="57A86DAC" w:rsidR="00AE70D6" w:rsidRPr="005D227F" w:rsidRDefault="00AE70D6" w:rsidP="002B329D">
            <w:pPr>
              <w:spacing w:after="0" w:line="240" w:lineRule="auto"/>
              <w:rPr>
                <w:sz w:val="24"/>
                <w:szCs w:val="24"/>
                <w:lang w:eastAsia="pt-BR"/>
              </w:rPr>
            </w:pPr>
          </w:p>
        </w:tc>
      </w:tr>
      <w:tr w:rsidR="00AE70D6" w:rsidRPr="00744020" w14:paraId="3391FD52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2B388D50" w14:textId="65366796" w:rsidR="00AE70D6" w:rsidRPr="00744020" w:rsidRDefault="00AE70D6" w:rsidP="00AE70D6">
            <w:pPr>
              <w:spacing w:after="0" w:line="240" w:lineRule="auto"/>
              <w:rPr>
                <w:b/>
                <w:sz w:val="24"/>
                <w:szCs w:val="24"/>
                <w:lang w:eastAsia="pt-BR"/>
              </w:rPr>
            </w:pPr>
          </w:p>
        </w:tc>
      </w:tr>
      <w:tr w:rsidR="00AE70D6" w:rsidRPr="005D227F" w14:paraId="31EB50D4" w14:textId="77777777" w:rsidTr="00AE70D6">
        <w:trPr>
          <w:tblCellSpacing w:w="60" w:type="dxa"/>
        </w:trPr>
        <w:tc>
          <w:tcPr>
            <w:tcW w:w="8760" w:type="dxa"/>
            <w:vAlign w:val="center"/>
          </w:tcPr>
          <w:p w14:paraId="3562FF5D" w14:textId="36C266D8" w:rsidR="00AE70D6" w:rsidRPr="005D227F" w:rsidRDefault="00AE70D6" w:rsidP="002B329D">
            <w:pPr>
              <w:spacing w:after="0" w:line="240" w:lineRule="auto"/>
              <w:rPr>
                <w:sz w:val="24"/>
                <w:szCs w:val="24"/>
                <w:lang w:eastAsia="pt-BR"/>
              </w:rPr>
            </w:pPr>
          </w:p>
        </w:tc>
      </w:tr>
      <w:tr w:rsidR="00AE70D6" w:rsidRPr="005D227F" w14:paraId="3B5C1BEF" w14:textId="77777777" w:rsidTr="00F241D9">
        <w:trPr>
          <w:trHeight w:val="20"/>
          <w:tblCellSpacing w:w="60" w:type="dxa"/>
        </w:trPr>
        <w:tc>
          <w:tcPr>
            <w:tcW w:w="8760" w:type="dxa"/>
            <w:vAlign w:val="center"/>
          </w:tcPr>
          <w:p w14:paraId="35A5F95C" w14:textId="5AF04B8D" w:rsidR="00AE70D6" w:rsidRPr="005D227F" w:rsidRDefault="00AE70D6" w:rsidP="002B329D">
            <w:pPr>
              <w:spacing w:after="0" w:line="240" w:lineRule="auto"/>
              <w:rPr>
                <w:sz w:val="24"/>
                <w:szCs w:val="24"/>
                <w:lang w:eastAsia="pt-BR"/>
              </w:rPr>
            </w:pPr>
          </w:p>
        </w:tc>
      </w:tr>
    </w:tbl>
    <w:p w14:paraId="3996FA77" w14:textId="77777777" w:rsidR="00DE02FE" w:rsidRPr="00BF4D64" w:rsidRDefault="00DE02FE" w:rsidP="00F241D9">
      <w:pPr>
        <w:rPr>
          <w:rFonts w:ascii="Arial Rounded MT Bold" w:hAnsi="Arial Rounded MT Bold"/>
          <w:b/>
          <w:sz w:val="36"/>
          <w:szCs w:val="36"/>
        </w:rPr>
      </w:pPr>
    </w:p>
    <w:sectPr w:rsidR="00DE02FE" w:rsidRPr="00BF4D64" w:rsidSect="00344FB3">
      <w:headerReference w:type="default" r:id="rId6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E84D" w14:textId="77777777" w:rsidR="001274A1" w:rsidRDefault="001274A1" w:rsidP="00905027">
      <w:pPr>
        <w:spacing w:after="0" w:line="240" w:lineRule="auto"/>
      </w:pPr>
      <w:r>
        <w:separator/>
      </w:r>
    </w:p>
  </w:endnote>
  <w:endnote w:type="continuationSeparator" w:id="0">
    <w:p w14:paraId="3DFCE01D" w14:textId="77777777" w:rsidR="001274A1" w:rsidRDefault="001274A1" w:rsidP="0090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A18F" w14:textId="77777777" w:rsidR="001274A1" w:rsidRDefault="001274A1" w:rsidP="00905027">
      <w:pPr>
        <w:spacing w:after="0" w:line="240" w:lineRule="auto"/>
      </w:pPr>
      <w:r>
        <w:separator/>
      </w:r>
    </w:p>
  </w:footnote>
  <w:footnote w:type="continuationSeparator" w:id="0">
    <w:p w14:paraId="5098C540" w14:textId="77777777" w:rsidR="001274A1" w:rsidRDefault="001274A1" w:rsidP="0090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0871" w14:textId="77777777" w:rsidR="00A61626" w:rsidRDefault="001274A1">
    <w:pPr>
      <w:pStyle w:val="Cabealho"/>
    </w:pPr>
    <w:r>
      <w:rPr>
        <w:noProof/>
        <w:lang w:eastAsia="pt-BR"/>
      </w:rPr>
      <w:pict w14:anchorId="66AF5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72.65pt;margin-top:-125.75pt;width:595pt;height:152.6pt;z-index:-251658752;mso-wrap-edited:f;mso-width-percent:0;mso-height-percent:0;mso-position-horizontal-relative:margin;mso-position-vertical-relative:margin;mso-width-percent:0;mso-height-percent:0">
          <v:imagedata r:id="rId1" o:title="" cropbottom="53659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27"/>
    <w:rsid w:val="00003079"/>
    <w:rsid w:val="000043BE"/>
    <w:rsid w:val="00014A6B"/>
    <w:rsid w:val="0002136B"/>
    <w:rsid w:val="00022CB0"/>
    <w:rsid w:val="00025BC4"/>
    <w:rsid w:val="00026CBB"/>
    <w:rsid w:val="000317B5"/>
    <w:rsid w:val="000335A6"/>
    <w:rsid w:val="0003664B"/>
    <w:rsid w:val="000406E3"/>
    <w:rsid w:val="000817C8"/>
    <w:rsid w:val="00081FE0"/>
    <w:rsid w:val="0008395E"/>
    <w:rsid w:val="00095996"/>
    <w:rsid w:val="000A05BE"/>
    <w:rsid w:val="000A7019"/>
    <w:rsid w:val="000B3299"/>
    <w:rsid w:val="000B4EA5"/>
    <w:rsid w:val="000B57C2"/>
    <w:rsid w:val="000C13AD"/>
    <w:rsid w:val="000C57E4"/>
    <w:rsid w:val="000C686D"/>
    <w:rsid w:val="000D252A"/>
    <w:rsid w:val="000D5477"/>
    <w:rsid w:val="000D733D"/>
    <w:rsid w:val="000E08D3"/>
    <w:rsid w:val="000E5767"/>
    <w:rsid w:val="000F4EDF"/>
    <w:rsid w:val="000F6D8B"/>
    <w:rsid w:val="000F7985"/>
    <w:rsid w:val="0011018A"/>
    <w:rsid w:val="00113865"/>
    <w:rsid w:val="00117350"/>
    <w:rsid w:val="00120831"/>
    <w:rsid w:val="001274A1"/>
    <w:rsid w:val="00131830"/>
    <w:rsid w:val="00136DF1"/>
    <w:rsid w:val="00137006"/>
    <w:rsid w:val="001428C5"/>
    <w:rsid w:val="00146AB2"/>
    <w:rsid w:val="0015380C"/>
    <w:rsid w:val="0015523A"/>
    <w:rsid w:val="00162009"/>
    <w:rsid w:val="0016515D"/>
    <w:rsid w:val="00172ED4"/>
    <w:rsid w:val="001742AD"/>
    <w:rsid w:val="00174917"/>
    <w:rsid w:val="0018250F"/>
    <w:rsid w:val="00185394"/>
    <w:rsid w:val="00192389"/>
    <w:rsid w:val="001A3AC7"/>
    <w:rsid w:val="001A4877"/>
    <w:rsid w:val="001B561D"/>
    <w:rsid w:val="001B64A4"/>
    <w:rsid w:val="001C453E"/>
    <w:rsid w:val="001D0762"/>
    <w:rsid w:val="001E0B5C"/>
    <w:rsid w:val="001E3952"/>
    <w:rsid w:val="001E4298"/>
    <w:rsid w:val="001E7DB6"/>
    <w:rsid w:val="001F07A9"/>
    <w:rsid w:val="001F7014"/>
    <w:rsid w:val="002002E1"/>
    <w:rsid w:val="00202C27"/>
    <w:rsid w:val="00210AC5"/>
    <w:rsid w:val="00220573"/>
    <w:rsid w:val="002319E8"/>
    <w:rsid w:val="00234A58"/>
    <w:rsid w:val="002433BD"/>
    <w:rsid w:val="002460E1"/>
    <w:rsid w:val="00250885"/>
    <w:rsid w:val="00253640"/>
    <w:rsid w:val="00256E4F"/>
    <w:rsid w:val="00272DFE"/>
    <w:rsid w:val="00280127"/>
    <w:rsid w:val="002823B4"/>
    <w:rsid w:val="0029268E"/>
    <w:rsid w:val="00293839"/>
    <w:rsid w:val="00294F55"/>
    <w:rsid w:val="002956CB"/>
    <w:rsid w:val="002A1034"/>
    <w:rsid w:val="002B3B98"/>
    <w:rsid w:val="002C22A1"/>
    <w:rsid w:val="002C490E"/>
    <w:rsid w:val="002D0728"/>
    <w:rsid w:val="002D0ACA"/>
    <w:rsid w:val="002E1C4D"/>
    <w:rsid w:val="002E4B13"/>
    <w:rsid w:val="002E5117"/>
    <w:rsid w:val="00311ABE"/>
    <w:rsid w:val="00312C49"/>
    <w:rsid w:val="003141C7"/>
    <w:rsid w:val="00332FAA"/>
    <w:rsid w:val="00344E6A"/>
    <w:rsid w:val="00344FB3"/>
    <w:rsid w:val="00354C6B"/>
    <w:rsid w:val="00376C92"/>
    <w:rsid w:val="00384C2B"/>
    <w:rsid w:val="00387AD1"/>
    <w:rsid w:val="00396B12"/>
    <w:rsid w:val="003A4475"/>
    <w:rsid w:val="003B1448"/>
    <w:rsid w:val="003B1E4D"/>
    <w:rsid w:val="003B3333"/>
    <w:rsid w:val="003B788C"/>
    <w:rsid w:val="003C02E0"/>
    <w:rsid w:val="003C0EAB"/>
    <w:rsid w:val="003C410A"/>
    <w:rsid w:val="003D4327"/>
    <w:rsid w:val="003D6439"/>
    <w:rsid w:val="003F4ECB"/>
    <w:rsid w:val="003F732F"/>
    <w:rsid w:val="003F7413"/>
    <w:rsid w:val="00402C0A"/>
    <w:rsid w:val="00406149"/>
    <w:rsid w:val="004166C3"/>
    <w:rsid w:val="00422681"/>
    <w:rsid w:val="004304DC"/>
    <w:rsid w:val="00431C38"/>
    <w:rsid w:val="0043400C"/>
    <w:rsid w:val="004479A9"/>
    <w:rsid w:val="00450DDC"/>
    <w:rsid w:val="00465C41"/>
    <w:rsid w:val="004705EA"/>
    <w:rsid w:val="00474656"/>
    <w:rsid w:val="00491D17"/>
    <w:rsid w:val="00491DED"/>
    <w:rsid w:val="0049396A"/>
    <w:rsid w:val="00494263"/>
    <w:rsid w:val="004A066C"/>
    <w:rsid w:val="004A302C"/>
    <w:rsid w:val="004A49D1"/>
    <w:rsid w:val="004B4529"/>
    <w:rsid w:val="004B7365"/>
    <w:rsid w:val="004C0A04"/>
    <w:rsid w:val="004C4C83"/>
    <w:rsid w:val="004C54AE"/>
    <w:rsid w:val="004D1AF8"/>
    <w:rsid w:val="004F47EB"/>
    <w:rsid w:val="004F520E"/>
    <w:rsid w:val="004F794A"/>
    <w:rsid w:val="00503A7C"/>
    <w:rsid w:val="00504959"/>
    <w:rsid w:val="005060FC"/>
    <w:rsid w:val="00513E24"/>
    <w:rsid w:val="00523E68"/>
    <w:rsid w:val="00524BFD"/>
    <w:rsid w:val="00530F59"/>
    <w:rsid w:val="00534A96"/>
    <w:rsid w:val="00535CF2"/>
    <w:rsid w:val="00537810"/>
    <w:rsid w:val="00541EDD"/>
    <w:rsid w:val="00542BAC"/>
    <w:rsid w:val="005526E6"/>
    <w:rsid w:val="0056292E"/>
    <w:rsid w:val="00564A13"/>
    <w:rsid w:val="00564F54"/>
    <w:rsid w:val="00566F35"/>
    <w:rsid w:val="005740F0"/>
    <w:rsid w:val="00574BF1"/>
    <w:rsid w:val="00575339"/>
    <w:rsid w:val="00582132"/>
    <w:rsid w:val="0058556D"/>
    <w:rsid w:val="005A01F7"/>
    <w:rsid w:val="005A023F"/>
    <w:rsid w:val="005B38D5"/>
    <w:rsid w:val="005D227F"/>
    <w:rsid w:val="005D240D"/>
    <w:rsid w:val="005E28F4"/>
    <w:rsid w:val="005F291B"/>
    <w:rsid w:val="005F5458"/>
    <w:rsid w:val="00602DEF"/>
    <w:rsid w:val="00603373"/>
    <w:rsid w:val="006037AA"/>
    <w:rsid w:val="00612991"/>
    <w:rsid w:val="00626443"/>
    <w:rsid w:val="0064643C"/>
    <w:rsid w:val="00656171"/>
    <w:rsid w:val="00656BC7"/>
    <w:rsid w:val="006815BF"/>
    <w:rsid w:val="0068428F"/>
    <w:rsid w:val="006A5361"/>
    <w:rsid w:val="006A558B"/>
    <w:rsid w:val="006A5E57"/>
    <w:rsid w:val="006B626C"/>
    <w:rsid w:val="006B7FF9"/>
    <w:rsid w:val="006C43D4"/>
    <w:rsid w:val="006D2EB9"/>
    <w:rsid w:val="006E46CB"/>
    <w:rsid w:val="006E511E"/>
    <w:rsid w:val="006E78AF"/>
    <w:rsid w:val="006F1A87"/>
    <w:rsid w:val="006F1EDC"/>
    <w:rsid w:val="006F730A"/>
    <w:rsid w:val="006F733D"/>
    <w:rsid w:val="007108AF"/>
    <w:rsid w:val="00714AC5"/>
    <w:rsid w:val="0071705E"/>
    <w:rsid w:val="00725AB0"/>
    <w:rsid w:val="007324EE"/>
    <w:rsid w:val="00735B21"/>
    <w:rsid w:val="00735E8B"/>
    <w:rsid w:val="00737FBF"/>
    <w:rsid w:val="00742BDF"/>
    <w:rsid w:val="00744020"/>
    <w:rsid w:val="00746F93"/>
    <w:rsid w:val="00747DA0"/>
    <w:rsid w:val="00751209"/>
    <w:rsid w:val="00753CAF"/>
    <w:rsid w:val="00755F56"/>
    <w:rsid w:val="00765627"/>
    <w:rsid w:val="007671A0"/>
    <w:rsid w:val="00770355"/>
    <w:rsid w:val="007912B5"/>
    <w:rsid w:val="007C3368"/>
    <w:rsid w:val="007C7105"/>
    <w:rsid w:val="007D29E4"/>
    <w:rsid w:val="007F14BD"/>
    <w:rsid w:val="008074D8"/>
    <w:rsid w:val="00811E39"/>
    <w:rsid w:val="00813B27"/>
    <w:rsid w:val="00813C95"/>
    <w:rsid w:val="00825313"/>
    <w:rsid w:val="008314AE"/>
    <w:rsid w:val="00836206"/>
    <w:rsid w:val="0084043E"/>
    <w:rsid w:val="0084689C"/>
    <w:rsid w:val="00852227"/>
    <w:rsid w:val="00854AA2"/>
    <w:rsid w:val="008568B4"/>
    <w:rsid w:val="0085797B"/>
    <w:rsid w:val="008600AE"/>
    <w:rsid w:val="0086526B"/>
    <w:rsid w:val="00870311"/>
    <w:rsid w:val="008709E8"/>
    <w:rsid w:val="0087717C"/>
    <w:rsid w:val="00883AE7"/>
    <w:rsid w:val="008868EE"/>
    <w:rsid w:val="008970E1"/>
    <w:rsid w:val="008A2717"/>
    <w:rsid w:val="008A7DD9"/>
    <w:rsid w:val="008B066C"/>
    <w:rsid w:val="008B225D"/>
    <w:rsid w:val="008B4A37"/>
    <w:rsid w:val="008B7FBC"/>
    <w:rsid w:val="008C0D40"/>
    <w:rsid w:val="008C19F3"/>
    <w:rsid w:val="008D138D"/>
    <w:rsid w:val="008D46A4"/>
    <w:rsid w:val="008D5012"/>
    <w:rsid w:val="008E4A22"/>
    <w:rsid w:val="008F0648"/>
    <w:rsid w:val="0090260A"/>
    <w:rsid w:val="00902D39"/>
    <w:rsid w:val="00904C22"/>
    <w:rsid w:val="00905027"/>
    <w:rsid w:val="0091144F"/>
    <w:rsid w:val="009118FF"/>
    <w:rsid w:val="00912697"/>
    <w:rsid w:val="00917E20"/>
    <w:rsid w:val="009226BB"/>
    <w:rsid w:val="00923778"/>
    <w:rsid w:val="009261BE"/>
    <w:rsid w:val="00930A51"/>
    <w:rsid w:val="00931EE3"/>
    <w:rsid w:val="009450FE"/>
    <w:rsid w:val="00970AEF"/>
    <w:rsid w:val="00971F9D"/>
    <w:rsid w:val="00972E85"/>
    <w:rsid w:val="00977EF3"/>
    <w:rsid w:val="0098472C"/>
    <w:rsid w:val="00984D38"/>
    <w:rsid w:val="009858B0"/>
    <w:rsid w:val="00991DE3"/>
    <w:rsid w:val="009937CA"/>
    <w:rsid w:val="00997F10"/>
    <w:rsid w:val="009B4878"/>
    <w:rsid w:val="009B6A62"/>
    <w:rsid w:val="009C7E81"/>
    <w:rsid w:val="009D0964"/>
    <w:rsid w:val="009F2328"/>
    <w:rsid w:val="009F4168"/>
    <w:rsid w:val="009F5FE4"/>
    <w:rsid w:val="009F6952"/>
    <w:rsid w:val="00A05D87"/>
    <w:rsid w:val="00A2027E"/>
    <w:rsid w:val="00A34CAC"/>
    <w:rsid w:val="00A4445F"/>
    <w:rsid w:val="00A44911"/>
    <w:rsid w:val="00A53D26"/>
    <w:rsid w:val="00A61626"/>
    <w:rsid w:val="00A73FEF"/>
    <w:rsid w:val="00A75CB8"/>
    <w:rsid w:val="00A76544"/>
    <w:rsid w:val="00A83152"/>
    <w:rsid w:val="00A8533A"/>
    <w:rsid w:val="00A9272C"/>
    <w:rsid w:val="00AB23D0"/>
    <w:rsid w:val="00AB5F88"/>
    <w:rsid w:val="00AB71CD"/>
    <w:rsid w:val="00AC23EC"/>
    <w:rsid w:val="00AC662F"/>
    <w:rsid w:val="00AE6426"/>
    <w:rsid w:val="00AE70D6"/>
    <w:rsid w:val="00AE7D94"/>
    <w:rsid w:val="00AF12BD"/>
    <w:rsid w:val="00AF3463"/>
    <w:rsid w:val="00AF39A1"/>
    <w:rsid w:val="00AF7120"/>
    <w:rsid w:val="00B044D8"/>
    <w:rsid w:val="00B1168C"/>
    <w:rsid w:val="00B215FE"/>
    <w:rsid w:val="00B437D2"/>
    <w:rsid w:val="00B451F4"/>
    <w:rsid w:val="00B50151"/>
    <w:rsid w:val="00B5071D"/>
    <w:rsid w:val="00B50CA7"/>
    <w:rsid w:val="00B53675"/>
    <w:rsid w:val="00B63EBE"/>
    <w:rsid w:val="00B6576E"/>
    <w:rsid w:val="00B77AC1"/>
    <w:rsid w:val="00B93221"/>
    <w:rsid w:val="00BA56EE"/>
    <w:rsid w:val="00BA5855"/>
    <w:rsid w:val="00BB02A8"/>
    <w:rsid w:val="00BB48A6"/>
    <w:rsid w:val="00BC772E"/>
    <w:rsid w:val="00BD50A5"/>
    <w:rsid w:val="00BD5E60"/>
    <w:rsid w:val="00BD6562"/>
    <w:rsid w:val="00BF3DEC"/>
    <w:rsid w:val="00BF4D64"/>
    <w:rsid w:val="00C01E81"/>
    <w:rsid w:val="00C15BC9"/>
    <w:rsid w:val="00C2363A"/>
    <w:rsid w:val="00C3798D"/>
    <w:rsid w:val="00C405D8"/>
    <w:rsid w:val="00C40B7F"/>
    <w:rsid w:val="00C51E83"/>
    <w:rsid w:val="00C63010"/>
    <w:rsid w:val="00C63B2B"/>
    <w:rsid w:val="00C77171"/>
    <w:rsid w:val="00C773F0"/>
    <w:rsid w:val="00C818AF"/>
    <w:rsid w:val="00C87832"/>
    <w:rsid w:val="00C96C82"/>
    <w:rsid w:val="00C97DE2"/>
    <w:rsid w:val="00CA60A0"/>
    <w:rsid w:val="00CB2A0E"/>
    <w:rsid w:val="00CB3E4A"/>
    <w:rsid w:val="00CB4048"/>
    <w:rsid w:val="00CB421A"/>
    <w:rsid w:val="00CB433B"/>
    <w:rsid w:val="00CB4898"/>
    <w:rsid w:val="00CC597D"/>
    <w:rsid w:val="00CD0561"/>
    <w:rsid w:val="00CD47E6"/>
    <w:rsid w:val="00CE66D8"/>
    <w:rsid w:val="00CF01F4"/>
    <w:rsid w:val="00CF06FA"/>
    <w:rsid w:val="00CF79F6"/>
    <w:rsid w:val="00D056B0"/>
    <w:rsid w:val="00D20644"/>
    <w:rsid w:val="00D338D1"/>
    <w:rsid w:val="00D35B0C"/>
    <w:rsid w:val="00D37612"/>
    <w:rsid w:val="00D55DE1"/>
    <w:rsid w:val="00D5706C"/>
    <w:rsid w:val="00D6197B"/>
    <w:rsid w:val="00D621B1"/>
    <w:rsid w:val="00D64499"/>
    <w:rsid w:val="00D674A2"/>
    <w:rsid w:val="00D716CB"/>
    <w:rsid w:val="00D7216F"/>
    <w:rsid w:val="00D7555A"/>
    <w:rsid w:val="00D777A6"/>
    <w:rsid w:val="00D86345"/>
    <w:rsid w:val="00D87516"/>
    <w:rsid w:val="00D93BED"/>
    <w:rsid w:val="00D97BB6"/>
    <w:rsid w:val="00DC12B5"/>
    <w:rsid w:val="00DC508E"/>
    <w:rsid w:val="00DD4A67"/>
    <w:rsid w:val="00DD5D56"/>
    <w:rsid w:val="00DE02FE"/>
    <w:rsid w:val="00DF033D"/>
    <w:rsid w:val="00E00D26"/>
    <w:rsid w:val="00E10755"/>
    <w:rsid w:val="00E162CA"/>
    <w:rsid w:val="00E20728"/>
    <w:rsid w:val="00E41099"/>
    <w:rsid w:val="00E42A55"/>
    <w:rsid w:val="00E4343C"/>
    <w:rsid w:val="00E55BCB"/>
    <w:rsid w:val="00E55E92"/>
    <w:rsid w:val="00E675DF"/>
    <w:rsid w:val="00E80B90"/>
    <w:rsid w:val="00E851B4"/>
    <w:rsid w:val="00E85467"/>
    <w:rsid w:val="00E85C3A"/>
    <w:rsid w:val="00E86CEF"/>
    <w:rsid w:val="00E9295C"/>
    <w:rsid w:val="00EA6CA9"/>
    <w:rsid w:val="00EC0B32"/>
    <w:rsid w:val="00ED61D5"/>
    <w:rsid w:val="00EE4C6D"/>
    <w:rsid w:val="00EE4E0A"/>
    <w:rsid w:val="00EF2EB2"/>
    <w:rsid w:val="00F16FD9"/>
    <w:rsid w:val="00F21B8D"/>
    <w:rsid w:val="00F241D9"/>
    <w:rsid w:val="00F319DC"/>
    <w:rsid w:val="00F35D31"/>
    <w:rsid w:val="00F3616C"/>
    <w:rsid w:val="00F45893"/>
    <w:rsid w:val="00F51D09"/>
    <w:rsid w:val="00F54C47"/>
    <w:rsid w:val="00F6511A"/>
    <w:rsid w:val="00F7044F"/>
    <w:rsid w:val="00F70FCF"/>
    <w:rsid w:val="00F71D28"/>
    <w:rsid w:val="00F75057"/>
    <w:rsid w:val="00F75547"/>
    <w:rsid w:val="00F77E49"/>
    <w:rsid w:val="00F830D4"/>
    <w:rsid w:val="00F861A6"/>
    <w:rsid w:val="00F86561"/>
    <w:rsid w:val="00F86870"/>
    <w:rsid w:val="00FA195D"/>
    <w:rsid w:val="00FA75BC"/>
    <w:rsid w:val="00FC3993"/>
    <w:rsid w:val="00FD087F"/>
    <w:rsid w:val="00FD1B4B"/>
    <w:rsid w:val="00FD76A5"/>
    <w:rsid w:val="00FE615F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DF937E"/>
  <w15:docId w15:val="{9CC13ECA-30FF-46FC-8351-C2E9462F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A7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90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5027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90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502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9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Luiza</cp:lastModifiedBy>
  <cp:revision>73</cp:revision>
  <cp:lastPrinted>2023-09-14T15:05:00Z</cp:lastPrinted>
  <dcterms:created xsi:type="dcterms:W3CDTF">2023-09-14T16:47:00Z</dcterms:created>
  <dcterms:modified xsi:type="dcterms:W3CDTF">2025-01-23T23:06:00Z</dcterms:modified>
</cp:coreProperties>
</file>